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70853" w14:textId="77777777" w:rsidR="00773DED" w:rsidRPr="004077AB" w:rsidRDefault="00773DED" w:rsidP="004077AB">
      <w:pPr>
        <w:pStyle w:val="NormalWeb"/>
        <w:spacing w:before="0" w:beforeAutospacing="0" w:after="0" w:afterAutospacing="0"/>
        <w:jc w:val="center"/>
        <w:rPr>
          <w:rFonts w:ascii="Arial" w:hAnsi="Arial" w:cs="Arial"/>
          <w:b/>
          <w:sz w:val="36"/>
          <w:szCs w:val="36"/>
        </w:rPr>
      </w:pPr>
      <w:r w:rsidRPr="004077AB">
        <w:rPr>
          <w:rFonts w:ascii="Arial" w:hAnsi="Arial" w:cs="Arial"/>
          <w:b/>
          <w:sz w:val="36"/>
          <w:szCs w:val="36"/>
        </w:rPr>
        <w:t>May 14, 2025</w:t>
      </w:r>
    </w:p>
    <w:p w14:paraId="6A171631" w14:textId="77777777" w:rsidR="00773DED" w:rsidRDefault="00773DED" w:rsidP="004077AB">
      <w:pPr>
        <w:pStyle w:val="NormalWeb"/>
        <w:spacing w:before="0" w:beforeAutospacing="0" w:after="0" w:afterAutospacing="0"/>
        <w:jc w:val="center"/>
        <w:rPr>
          <w:rFonts w:ascii="Arial" w:hAnsi="Arial" w:cs="Arial"/>
          <w:sz w:val="32"/>
          <w:szCs w:val="32"/>
        </w:rPr>
      </w:pPr>
      <w:r w:rsidRPr="004077AB">
        <w:rPr>
          <w:rFonts w:ascii="Arial" w:hAnsi="Arial" w:cs="Arial"/>
          <w:b/>
          <w:sz w:val="36"/>
          <w:szCs w:val="36"/>
        </w:rPr>
        <w:t>KDAC Meeting</w:t>
      </w:r>
    </w:p>
    <w:p w14:paraId="12BB3EEE" w14:textId="77777777" w:rsidR="00773DED" w:rsidRPr="004077AB" w:rsidRDefault="00773DED" w:rsidP="006D59C7">
      <w:pPr>
        <w:pStyle w:val="NormalWeb"/>
        <w:spacing w:before="0" w:beforeAutospacing="0" w:after="0" w:afterAutospacing="0"/>
        <w:rPr>
          <w:rFonts w:ascii="Arial" w:hAnsi="Arial" w:cs="Arial"/>
          <w:b/>
          <w:sz w:val="32"/>
          <w:szCs w:val="32"/>
        </w:rPr>
      </w:pPr>
      <w:r w:rsidRPr="004077AB">
        <w:rPr>
          <w:rFonts w:ascii="Arial" w:hAnsi="Arial" w:cs="Arial"/>
          <w:b/>
          <w:sz w:val="32"/>
          <w:szCs w:val="32"/>
        </w:rPr>
        <w:t>Attended:</w:t>
      </w:r>
    </w:p>
    <w:p w14:paraId="3469DDDE" w14:textId="77777777" w:rsidR="00773DED" w:rsidRDefault="00773DED" w:rsidP="006D59C7">
      <w:pPr>
        <w:pStyle w:val="NormalWeb"/>
        <w:spacing w:before="0" w:beforeAutospacing="0" w:after="0" w:afterAutospacing="0"/>
        <w:rPr>
          <w:rFonts w:ascii="Arial" w:hAnsi="Arial" w:cs="Arial"/>
          <w:sz w:val="32"/>
          <w:szCs w:val="32"/>
        </w:rPr>
      </w:pPr>
      <w:r>
        <w:rPr>
          <w:rFonts w:ascii="Arial" w:hAnsi="Arial" w:cs="Arial"/>
          <w:sz w:val="32"/>
          <w:szCs w:val="32"/>
        </w:rPr>
        <w:t xml:space="preserve">Barnaby Camp </w:t>
      </w:r>
    </w:p>
    <w:p w14:paraId="5C716A55" w14:textId="77777777" w:rsidR="004077AB" w:rsidRDefault="00773DED" w:rsidP="006D59C7">
      <w:pPr>
        <w:pStyle w:val="NormalWeb"/>
        <w:spacing w:before="0" w:beforeAutospacing="0" w:after="0" w:afterAutospacing="0"/>
        <w:rPr>
          <w:rFonts w:ascii="Arial" w:hAnsi="Arial" w:cs="Arial"/>
          <w:sz w:val="32"/>
          <w:szCs w:val="32"/>
        </w:rPr>
      </w:pPr>
      <w:r>
        <w:rPr>
          <w:rFonts w:ascii="Arial" w:hAnsi="Arial" w:cs="Arial"/>
          <w:sz w:val="32"/>
          <w:szCs w:val="32"/>
        </w:rPr>
        <w:t>Drea Callicutt</w:t>
      </w:r>
    </w:p>
    <w:p w14:paraId="0609332C" w14:textId="77777777" w:rsidR="00773DED" w:rsidRDefault="00773DED" w:rsidP="006D59C7">
      <w:pPr>
        <w:pStyle w:val="NormalWeb"/>
        <w:spacing w:before="0" w:beforeAutospacing="0" w:after="0" w:afterAutospacing="0"/>
        <w:rPr>
          <w:rFonts w:ascii="Arial" w:hAnsi="Arial" w:cs="Arial"/>
          <w:sz w:val="32"/>
          <w:szCs w:val="32"/>
        </w:rPr>
      </w:pPr>
      <w:r>
        <w:rPr>
          <w:rFonts w:ascii="Arial" w:hAnsi="Arial" w:cs="Arial"/>
          <w:sz w:val="32"/>
          <w:szCs w:val="32"/>
        </w:rPr>
        <w:t>Dan Malosh</w:t>
      </w:r>
    </w:p>
    <w:p w14:paraId="29FCCEDD" w14:textId="02194669" w:rsidR="004077AB" w:rsidRDefault="004077AB" w:rsidP="004077AB">
      <w:pPr>
        <w:pStyle w:val="NormalWeb"/>
        <w:spacing w:before="0" w:beforeAutospacing="0" w:after="0" w:afterAutospacing="0"/>
        <w:rPr>
          <w:rFonts w:ascii="Arial" w:hAnsi="Arial" w:cs="Arial"/>
          <w:sz w:val="32"/>
          <w:szCs w:val="32"/>
        </w:rPr>
      </w:pPr>
      <w:r>
        <w:rPr>
          <w:rFonts w:ascii="Arial" w:hAnsi="Arial" w:cs="Arial"/>
          <w:sz w:val="32"/>
          <w:szCs w:val="32"/>
        </w:rPr>
        <w:t xml:space="preserve">Jesse </w:t>
      </w:r>
      <w:r w:rsidR="002D6010">
        <w:rPr>
          <w:rFonts w:ascii="Arial" w:hAnsi="Arial" w:cs="Arial"/>
          <w:sz w:val="32"/>
          <w:szCs w:val="32"/>
        </w:rPr>
        <w:t>McGarity</w:t>
      </w:r>
      <w:r>
        <w:rPr>
          <w:rFonts w:ascii="Arial" w:hAnsi="Arial" w:cs="Arial"/>
          <w:sz w:val="32"/>
          <w:szCs w:val="32"/>
        </w:rPr>
        <w:t xml:space="preserve"> </w:t>
      </w:r>
    </w:p>
    <w:p w14:paraId="6298D0BF" w14:textId="77777777" w:rsidR="004077AB" w:rsidRDefault="00773DED" w:rsidP="00773DED">
      <w:pPr>
        <w:pStyle w:val="NormalWeb"/>
        <w:spacing w:before="0" w:beforeAutospacing="0" w:after="0" w:afterAutospacing="0"/>
        <w:rPr>
          <w:rFonts w:ascii="Arial" w:hAnsi="Arial" w:cs="Arial"/>
          <w:sz w:val="32"/>
          <w:szCs w:val="32"/>
        </w:rPr>
      </w:pPr>
      <w:r>
        <w:rPr>
          <w:rFonts w:ascii="Arial" w:hAnsi="Arial" w:cs="Arial"/>
          <w:sz w:val="32"/>
          <w:szCs w:val="32"/>
        </w:rPr>
        <w:t>Katy Patrick</w:t>
      </w:r>
    </w:p>
    <w:p w14:paraId="1B8D0EC6" w14:textId="77777777" w:rsidR="00773DED" w:rsidRDefault="004077AB" w:rsidP="00773DED">
      <w:pPr>
        <w:pStyle w:val="NormalWeb"/>
        <w:spacing w:before="0" w:beforeAutospacing="0" w:after="0" w:afterAutospacing="0"/>
        <w:rPr>
          <w:rFonts w:ascii="Arial" w:hAnsi="Arial" w:cs="Arial"/>
          <w:sz w:val="32"/>
          <w:szCs w:val="32"/>
        </w:rPr>
      </w:pPr>
      <w:r>
        <w:rPr>
          <w:rFonts w:ascii="Arial" w:hAnsi="Arial" w:cs="Arial"/>
          <w:sz w:val="32"/>
          <w:szCs w:val="32"/>
        </w:rPr>
        <w:t xml:space="preserve">Sarah Smedley </w:t>
      </w:r>
      <w:r w:rsidR="00773DED">
        <w:rPr>
          <w:rFonts w:ascii="Arial" w:hAnsi="Arial" w:cs="Arial"/>
          <w:sz w:val="32"/>
          <w:szCs w:val="32"/>
        </w:rPr>
        <w:t xml:space="preserve"> </w:t>
      </w:r>
    </w:p>
    <w:p w14:paraId="0D7C7E2D" w14:textId="77777777" w:rsidR="004077AB" w:rsidRDefault="004077AB" w:rsidP="006D59C7">
      <w:pPr>
        <w:pStyle w:val="NormalWeb"/>
        <w:spacing w:before="0" w:beforeAutospacing="0" w:after="0" w:afterAutospacing="0"/>
        <w:rPr>
          <w:rFonts w:ascii="Arial" w:hAnsi="Arial" w:cs="Arial"/>
          <w:sz w:val="32"/>
          <w:szCs w:val="32"/>
        </w:rPr>
      </w:pPr>
      <w:r>
        <w:rPr>
          <w:rFonts w:ascii="Arial" w:hAnsi="Arial" w:cs="Arial"/>
          <w:sz w:val="32"/>
          <w:szCs w:val="32"/>
        </w:rPr>
        <w:t xml:space="preserve">Pepper Watson </w:t>
      </w:r>
    </w:p>
    <w:p w14:paraId="7C013952" w14:textId="04BB90EF" w:rsidR="004077AB" w:rsidRDefault="004077AB" w:rsidP="004077AB">
      <w:pPr>
        <w:pStyle w:val="NormalWeb"/>
        <w:spacing w:before="0" w:beforeAutospacing="0" w:after="0" w:afterAutospacing="0"/>
        <w:rPr>
          <w:rFonts w:ascii="Arial" w:hAnsi="Arial" w:cs="Arial"/>
          <w:sz w:val="32"/>
          <w:szCs w:val="32"/>
        </w:rPr>
      </w:pPr>
      <w:r>
        <w:rPr>
          <w:rFonts w:ascii="Arial" w:hAnsi="Arial" w:cs="Arial"/>
          <w:sz w:val="32"/>
          <w:szCs w:val="32"/>
        </w:rPr>
        <w:t>Kyle</w:t>
      </w:r>
      <w:r w:rsidR="002D6010">
        <w:rPr>
          <w:rFonts w:ascii="Arial" w:hAnsi="Arial" w:cs="Arial"/>
          <w:sz w:val="32"/>
          <w:szCs w:val="32"/>
        </w:rPr>
        <w:t xml:space="preserve"> Honeycutt </w:t>
      </w:r>
    </w:p>
    <w:p w14:paraId="5600E8BD" w14:textId="77777777" w:rsidR="004077AB" w:rsidRDefault="004077AB" w:rsidP="006D59C7">
      <w:pPr>
        <w:pStyle w:val="NormalWeb"/>
        <w:spacing w:before="0" w:beforeAutospacing="0" w:after="0" w:afterAutospacing="0"/>
        <w:rPr>
          <w:rFonts w:ascii="Arial" w:hAnsi="Arial" w:cs="Arial"/>
          <w:sz w:val="32"/>
          <w:szCs w:val="32"/>
        </w:rPr>
      </w:pPr>
    </w:p>
    <w:p w14:paraId="7BED6E80" w14:textId="77777777" w:rsidR="00773DED" w:rsidRDefault="006D59C7" w:rsidP="00773DED">
      <w:pPr>
        <w:pStyle w:val="NormalWeb"/>
        <w:spacing w:before="0" w:beforeAutospacing="0" w:after="0" w:afterAutospacing="0"/>
        <w:rPr>
          <w:rFonts w:ascii="Arial" w:hAnsi="Arial" w:cs="Arial"/>
          <w:sz w:val="32"/>
          <w:szCs w:val="32"/>
        </w:rPr>
      </w:pPr>
      <w:r w:rsidRPr="006D59C7">
        <w:rPr>
          <w:rFonts w:ascii="Arial" w:hAnsi="Arial" w:cs="Arial"/>
          <w:sz w:val="32"/>
          <w:szCs w:val="32"/>
        </w:rPr>
        <w:t>Keystone Items:</w:t>
      </w:r>
    </w:p>
    <w:p w14:paraId="5EB52E84" w14:textId="77777777" w:rsidR="006D59C7" w:rsidRDefault="006D59C7" w:rsidP="00773DED">
      <w:pPr>
        <w:pStyle w:val="NormalWeb"/>
        <w:spacing w:before="0" w:beforeAutospacing="0" w:after="0" w:afterAutospacing="0"/>
        <w:rPr>
          <w:rFonts w:ascii="Arial" w:hAnsi="Arial" w:cs="Arial"/>
          <w:b/>
          <w:sz w:val="32"/>
          <w:szCs w:val="32"/>
          <w:u w:val="single"/>
        </w:rPr>
      </w:pPr>
      <w:r w:rsidRPr="008A7A6A">
        <w:rPr>
          <w:rFonts w:ascii="Arial" w:hAnsi="Arial" w:cs="Arial"/>
          <w:b/>
          <w:sz w:val="32"/>
          <w:szCs w:val="32"/>
          <w:u w:val="single"/>
        </w:rPr>
        <w:t>Review / discuss 7.8.28</w:t>
      </w:r>
    </w:p>
    <w:p w14:paraId="67C66E45" w14:textId="77777777" w:rsidR="003F0FE2" w:rsidRDefault="003F0FE2" w:rsidP="003F0FE2">
      <w:pPr>
        <w:pStyle w:val="NormalWeb"/>
        <w:spacing w:before="0" w:beforeAutospacing="0" w:after="0" w:afterAutospacing="0"/>
        <w:rPr>
          <w:rFonts w:ascii="Arial" w:hAnsi="Arial" w:cs="Arial"/>
          <w:sz w:val="32"/>
          <w:szCs w:val="32"/>
        </w:rPr>
      </w:pPr>
      <w:r>
        <w:rPr>
          <w:rFonts w:ascii="Arial" w:hAnsi="Arial" w:cs="Arial"/>
          <w:sz w:val="32"/>
          <w:szCs w:val="32"/>
        </w:rPr>
        <w:t>7.8.27 was not released because there were some issues in the catalog module t</w:t>
      </w:r>
      <w:r w:rsidR="001911E3">
        <w:rPr>
          <w:rFonts w:ascii="Arial" w:hAnsi="Arial" w:cs="Arial"/>
          <w:sz w:val="32"/>
          <w:szCs w:val="32"/>
        </w:rPr>
        <w:t>hat need</w:t>
      </w:r>
      <w:r>
        <w:rPr>
          <w:rFonts w:ascii="Arial" w:hAnsi="Arial" w:cs="Arial"/>
          <w:sz w:val="32"/>
          <w:szCs w:val="32"/>
        </w:rPr>
        <w:t xml:space="preserve"> to be fixed.  </w:t>
      </w:r>
    </w:p>
    <w:p w14:paraId="4281319F" w14:textId="77777777" w:rsidR="003F0FE2" w:rsidRDefault="003F0FE2" w:rsidP="00773DED">
      <w:pPr>
        <w:pStyle w:val="NormalWeb"/>
        <w:spacing w:before="0" w:beforeAutospacing="0" w:after="0" w:afterAutospacing="0"/>
        <w:rPr>
          <w:rFonts w:ascii="Arial" w:hAnsi="Arial" w:cs="Arial"/>
          <w:sz w:val="32"/>
          <w:szCs w:val="32"/>
        </w:rPr>
      </w:pPr>
    </w:p>
    <w:p w14:paraId="71597175" w14:textId="77777777" w:rsidR="003F0FE2" w:rsidRDefault="003F0FE2" w:rsidP="00773DED">
      <w:pPr>
        <w:pStyle w:val="NormalWeb"/>
        <w:spacing w:before="0" w:beforeAutospacing="0" w:after="0" w:afterAutospacing="0"/>
        <w:rPr>
          <w:rFonts w:ascii="Arial" w:hAnsi="Arial" w:cs="Arial"/>
          <w:sz w:val="32"/>
          <w:szCs w:val="32"/>
        </w:rPr>
      </w:pPr>
      <w:r>
        <w:rPr>
          <w:rFonts w:ascii="Arial" w:hAnsi="Arial" w:cs="Arial"/>
          <w:sz w:val="32"/>
          <w:szCs w:val="32"/>
        </w:rPr>
        <w:t xml:space="preserve">Katy asked if anyone had a questions on the new release.  She said 7.8.28 is being rolled out to everyone.  </w:t>
      </w:r>
    </w:p>
    <w:p w14:paraId="0F628766" w14:textId="77777777" w:rsidR="003F0FE2" w:rsidRDefault="003F0FE2" w:rsidP="00773DED">
      <w:pPr>
        <w:pStyle w:val="NormalWeb"/>
        <w:spacing w:before="0" w:beforeAutospacing="0" w:after="0" w:afterAutospacing="0"/>
        <w:rPr>
          <w:rFonts w:ascii="Arial" w:hAnsi="Arial" w:cs="Arial"/>
          <w:sz w:val="32"/>
          <w:szCs w:val="32"/>
        </w:rPr>
      </w:pPr>
      <w:r>
        <w:rPr>
          <w:rFonts w:ascii="Arial" w:hAnsi="Arial" w:cs="Arial"/>
          <w:sz w:val="32"/>
          <w:szCs w:val="32"/>
        </w:rPr>
        <w:t>Fix Highlights:</w:t>
      </w:r>
    </w:p>
    <w:p w14:paraId="51F10B20" w14:textId="77777777" w:rsidR="003F0FE2" w:rsidRDefault="003F0FE2" w:rsidP="00773DED">
      <w:pPr>
        <w:pStyle w:val="NormalWeb"/>
        <w:spacing w:before="0" w:beforeAutospacing="0" w:after="0" w:afterAutospacing="0"/>
        <w:rPr>
          <w:rFonts w:ascii="Arial" w:hAnsi="Arial" w:cs="Arial"/>
          <w:sz w:val="32"/>
          <w:szCs w:val="32"/>
        </w:rPr>
      </w:pPr>
      <w:r>
        <w:rPr>
          <w:rFonts w:ascii="Arial" w:hAnsi="Arial" w:cs="Arial"/>
          <w:sz w:val="32"/>
          <w:szCs w:val="32"/>
        </w:rPr>
        <w:t>Catalog bug fixes – corrected titles showing up multiple times in the find browse.</w:t>
      </w:r>
    </w:p>
    <w:p w14:paraId="2744B7DF" w14:textId="77777777" w:rsidR="003F0FE2" w:rsidRDefault="003F0FE2" w:rsidP="00773DED">
      <w:pPr>
        <w:pStyle w:val="NormalWeb"/>
        <w:spacing w:before="0" w:beforeAutospacing="0" w:after="0" w:afterAutospacing="0"/>
        <w:rPr>
          <w:rFonts w:ascii="Arial" w:hAnsi="Arial" w:cs="Arial"/>
          <w:sz w:val="32"/>
          <w:szCs w:val="32"/>
        </w:rPr>
      </w:pPr>
      <w:r>
        <w:rPr>
          <w:rFonts w:ascii="Arial" w:hAnsi="Arial" w:cs="Arial"/>
          <w:sz w:val="32"/>
          <w:szCs w:val="32"/>
        </w:rPr>
        <w:t>Navigating between records was slightly off.</w:t>
      </w:r>
    </w:p>
    <w:p w14:paraId="124EB969" w14:textId="77777777" w:rsidR="003F0FE2" w:rsidRDefault="003F0FE2" w:rsidP="00773DED">
      <w:pPr>
        <w:pStyle w:val="NormalWeb"/>
        <w:spacing w:before="0" w:beforeAutospacing="0" w:after="0" w:afterAutospacing="0"/>
        <w:rPr>
          <w:rFonts w:ascii="Arial" w:hAnsi="Arial" w:cs="Arial"/>
          <w:sz w:val="32"/>
          <w:szCs w:val="32"/>
        </w:rPr>
      </w:pPr>
      <w:r>
        <w:rPr>
          <w:rFonts w:ascii="Arial" w:hAnsi="Arial" w:cs="Arial"/>
          <w:sz w:val="32"/>
          <w:szCs w:val="32"/>
        </w:rPr>
        <w:t>Catalog notes function was not working at all.</w:t>
      </w:r>
    </w:p>
    <w:p w14:paraId="712BAAFD" w14:textId="77777777" w:rsidR="003F0FE2" w:rsidRDefault="003F0FE2" w:rsidP="00773DED">
      <w:pPr>
        <w:pStyle w:val="NormalWeb"/>
        <w:spacing w:before="0" w:beforeAutospacing="0" w:after="0" w:afterAutospacing="0"/>
        <w:rPr>
          <w:rFonts w:ascii="Arial" w:hAnsi="Arial" w:cs="Arial"/>
          <w:sz w:val="32"/>
          <w:szCs w:val="32"/>
        </w:rPr>
      </w:pPr>
      <w:r>
        <w:rPr>
          <w:rFonts w:ascii="Arial" w:hAnsi="Arial" w:cs="Arial"/>
          <w:sz w:val="32"/>
          <w:szCs w:val="32"/>
        </w:rPr>
        <w:t>Fixed a nuisance error that has been hanging out awhile.  Going into the catalog and error would pop up</w:t>
      </w:r>
      <w:r w:rsidR="005E7081">
        <w:rPr>
          <w:rFonts w:ascii="Arial" w:hAnsi="Arial" w:cs="Arial"/>
          <w:sz w:val="32"/>
          <w:szCs w:val="32"/>
        </w:rPr>
        <w:t xml:space="preserve"> complaining about T button record not on file that is gone. </w:t>
      </w:r>
    </w:p>
    <w:p w14:paraId="334B8E71" w14:textId="77777777" w:rsidR="005E7081" w:rsidRDefault="00654D2A" w:rsidP="00773DED">
      <w:pPr>
        <w:pStyle w:val="NormalWeb"/>
        <w:spacing w:before="0" w:beforeAutospacing="0" w:after="0" w:afterAutospacing="0"/>
        <w:rPr>
          <w:rFonts w:ascii="Arial" w:hAnsi="Arial" w:cs="Arial"/>
          <w:sz w:val="32"/>
          <w:szCs w:val="32"/>
        </w:rPr>
      </w:pPr>
      <w:r>
        <w:rPr>
          <w:rFonts w:ascii="Arial" w:hAnsi="Arial" w:cs="Arial"/>
          <w:sz w:val="32"/>
          <w:szCs w:val="32"/>
        </w:rPr>
        <w:t>Fix</w:t>
      </w:r>
      <w:r w:rsidR="005E7081">
        <w:rPr>
          <w:rFonts w:ascii="Arial" w:hAnsi="Arial" w:cs="Arial"/>
          <w:sz w:val="32"/>
          <w:szCs w:val="32"/>
        </w:rPr>
        <w:t xml:space="preserve"> to the seed </w:t>
      </w:r>
      <w:r>
        <w:rPr>
          <w:rFonts w:ascii="Arial" w:hAnsi="Arial" w:cs="Arial"/>
          <w:sz w:val="32"/>
          <w:szCs w:val="32"/>
        </w:rPr>
        <w:t>serials</w:t>
      </w:r>
      <w:r w:rsidR="005E7081">
        <w:rPr>
          <w:rFonts w:ascii="Arial" w:hAnsi="Arial" w:cs="Arial"/>
          <w:sz w:val="32"/>
          <w:szCs w:val="32"/>
        </w:rPr>
        <w:t xml:space="preserve"> has now checking.  They were getting reports </w:t>
      </w:r>
      <w:r>
        <w:rPr>
          <w:rFonts w:ascii="Arial" w:hAnsi="Arial" w:cs="Arial"/>
          <w:sz w:val="32"/>
          <w:szCs w:val="32"/>
        </w:rPr>
        <w:t xml:space="preserve">that when some of the libraries created the orders for some of their serials, but let their orders sit over a period of time.  The issues in those orders waiting to be duplicated would end up getting put back in the patron service queue and then would end up on </w:t>
      </w:r>
      <w:r w:rsidR="000B5C1A">
        <w:rPr>
          <w:rFonts w:ascii="Arial" w:hAnsi="Arial" w:cs="Arial"/>
          <w:sz w:val="32"/>
          <w:szCs w:val="32"/>
        </w:rPr>
        <w:t xml:space="preserve">duplicate orders. This was because the seed serial function was not checking to see if </w:t>
      </w:r>
      <w:r w:rsidR="001911E3">
        <w:rPr>
          <w:rFonts w:ascii="Arial" w:hAnsi="Arial" w:cs="Arial"/>
          <w:sz w:val="32"/>
          <w:szCs w:val="32"/>
        </w:rPr>
        <w:t xml:space="preserve">the reserve it was deleting was already </w:t>
      </w:r>
      <w:r w:rsidR="001911E3">
        <w:rPr>
          <w:rFonts w:ascii="Arial" w:hAnsi="Arial" w:cs="Arial"/>
          <w:sz w:val="32"/>
          <w:szCs w:val="32"/>
        </w:rPr>
        <w:lastRenderedPageBreak/>
        <w:t>in a pending duplication order. The new release now is checking to see if an issue is already in a pending duplication order in which case it doesn’t need to create a new reserve for it.</w:t>
      </w:r>
    </w:p>
    <w:p w14:paraId="74A4597E" w14:textId="77777777" w:rsidR="001911E3" w:rsidRDefault="001911E3" w:rsidP="00773DED">
      <w:pPr>
        <w:pStyle w:val="NormalWeb"/>
        <w:spacing w:before="0" w:beforeAutospacing="0" w:after="0" w:afterAutospacing="0"/>
        <w:rPr>
          <w:rFonts w:ascii="Arial" w:hAnsi="Arial" w:cs="Arial"/>
          <w:sz w:val="32"/>
          <w:szCs w:val="32"/>
        </w:rPr>
      </w:pPr>
      <w:r>
        <w:rPr>
          <w:rFonts w:ascii="Arial" w:hAnsi="Arial" w:cs="Arial"/>
          <w:sz w:val="32"/>
          <w:szCs w:val="32"/>
        </w:rPr>
        <w:t xml:space="preserve">The next release coming up will also include a fix to where if a reserve is in duplication order status seed serial will no longer delete the reserve. You will not have duplicate serial issues going out. </w:t>
      </w:r>
    </w:p>
    <w:p w14:paraId="600A2BCF" w14:textId="2871C543" w:rsidR="003F0FE2" w:rsidRDefault="00EF19B2" w:rsidP="00773DED">
      <w:pPr>
        <w:pStyle w:val="NormalWeb"/>
        <w:spacing w:before="0" w:beforeAutospacing="0" w:after="0" w:afterAutospacing="0"/>
        <w:rPr>
          <w:rFonts w:ascii="Arial" w:hAnsi="Arial" w:cs="Arial"/>
          <w:sz w:val="32"/>
          <w:szCs w:val="32"/>
        </w:rPr>
      </w:pPr>
      <w:r>
        <w:rPr>
          <w:rFonts w:ascii="Arial" w:hAnsi="Arial" w:cs="Arial"/>
          <w:sz w:val="32"/>
          <w:szCs w:val="32"/>
        </w:rPr>
        <w:t xml:space="preserve">Shared her </w:t>
      </w:r>
      <w:r w:rsidR="00995710">
        <w:rPr>
          <w:rFonts w:ascii="Arial" w:hAnsi="Arial" w:cs="Arial"/>
          <w:sz w:val="32"/>
          <w:szCs w:val="32"/>
        </w:rPr>
        <w:t>screen but</w:t>
      </w:r>
      <w:r>
        <w:rPr>
          <w:rFonts w:ascii="Arial" w:hAnsi="Arial" w:cs="Arial"/>
          <w:sz w:val="32"/>
          <w:szCs w:val="32"/>
        </w:rPr>
        <w:t xml:space="preserve"> is not going to read </w:t>
      </w:r>
      <w:proofErr w:type="gramStart"/>
      <w:r>
        <w:rPr>
          <w:rFonts w:ascii="Arial" w:hAnsi="Arial" w:cs="Arial"/>
          <w:sz w:val="32"/>
          <w:szCs w:val="32"/>
        </w:rPr>
        <w:t xml:space="preserve">the </w:t>
      </w:r>
      <w:r w:rsidR="00232A16">
        <w:rPr>
          <w:rFonts w:ascii="Arial" w:hAnsi="Arial" w:cs="Arial"/>
          <w:sz w:val="32"/>
          <w:szCs w:val="32"/>
        </w:rPr>
        <w:t>all</w:t>
      </w:r>
      <w:proofErr w:type="gramEnd"/>
      <w:r w:rsidR="00232A16">
        <w:rPr>
          <w:rFonts w:ascii="Arial" w:hAnsi="Arial" w:cs="Arial"/>
          <w:sz w:val="32"/>
          <w:szCs w:val="32"/>
        </w:rPr>
        <w:t xml:space="preserve"> of the </w:t>
      </w:r>
      <w:proofErr w:type="gramStart"/>
      <w:r w:rsidR="00232A16">
        <w:rPr>
          <w:rFonts w:ascii="Arial" w:hAnsi="Arial" w:cs="Arial"/>
          <w:sz w:val="32"/>
          <w:szCs w:val="32"/>
        </w:rPr>
        <w:t>release, but</w:t>
      </w:r>
      <w:proofErr w:type="gramEnd"/>
      <w:r w:rsidR="00232A16">
        <w:rPr>
          <w:rFonts w:ascii="Arial" w:hAnsi="Arial" w:cs="Arial"/>
          <w:sz w:val="32"/>
          <w:szCs w:val="32"/>
        </w:rPr>
        <w:t xml:space="preserve"> is g</w:t>
      </w:r>
      <w:r>
        <w:rPr>
          <w:rFonts w:ascii="Arial" w:hAnsi="Arial" w:cs="Arial"/>
          <w:sz w:val="32"/>
          <w:szCs w:val="32"/>
        </w:rPr>
        <w:t xml:space="preserve">oing to take a quick look through it.  </w:t>
      </w:r>
    </w:p>
    <w:p w14:paraId="3C1F0C0D" w14:textId="77777777" w:rsidR="00FE3CEE" w:rsidRDefault="00FE3CEE" w:rsidP="00773DED">
      <w:pPr>
        <w:pStyle w:val="NormalWeb"/>
        <w:spacing w:before="0" w:beforeAutospacing="0" w:after="0" w:afterAutospacing="0"/>
        <w:rPr>
          <w:rFonts w:ascii="Arial" w:hAnsi="Arial" w:cs="Arial"/>
          <w:sz w:val="32"/>
          <w:szCs w:val="32"/>
        </w:rPr>
      </w:pPr>
    </w:p>
    <w:p w14:paraId="013F99EA" w14:textId="77777777" w:rsidR="006D59C7" w:rsidRPr="008A7A6A" w:rsidRDefault="006D59C7" w:rsidP="00773DED">
      <w:pPr>
        <w:rPr>
          <w:rFonts w:ascii="Arial" w:eastAsiaTheme="minorHAnsi" w:hAnsi="Arial" w:cs="Arial"/>
          <w:b/>
          <w:sz w:val="32"/>
          <w:szCs w:val="32"/>
          <w:u w:val="single"/>
        </w:rPr>
      </w:pPr>
      <w:r w:rsidRPr="008A7A6A">
        <w:rPr>
          <w:rFonts w:ascii="Arial" w:eastAsiaTheme="minorHAnsi" w:hAnsi="Arial" w:cs="Arial"/>
          <w:b/>
          <w:sz w:val="32"/>
          <w:szCs w:val="32"/>
          <w:u w:val="single"/>
        </w:rPr>
        <w:t>Current priorities:</w:t>
      </w:r>
    </w:p>
    <w:p w14:paraId="00006733" w14:textId="77777777" w:rsidR="00773DED" w:rsidRPr="008A7A6A" w:rsidRDefault="006D59C7" w:rsidP="00773DED">
      <w:pPr>
        <w:rPr>
          <w:rFonts w:ascii="Arial" w:eastAsiaTheme="minorHAnsi" w:hAnsi="Arial" w:cs="Arial"/>
          <w:b/>
          <w:sz w:val="32"/>
          <w:szCs w:val="32"/>
          <w:u w:val="single"/>
        </w:rPr>
      </w:pPr>
      <w:r w:rsidRPr="008A7A6A">
        <w:rPr>
          <w:rFonts w:ascii="Arial" w:eastAsiaTheme="minorHAnsi" w:hAnsi="Arial" w:cs="Arial"/>
          <w:b/>
          <w:sz w:val="32"/>
          <w:szCs w:val="32"/>
          <w:u w:val="single"/>
        </w:rPr>
        <w:t>Preparing for July implementations</w:t>
      </w:r>
      <w:r w:rsidR="00773DED" w:rsidRPr="008A7A6A">
        <w:rPr>
          <w:rFonts w:ascii="Arial" w:eastAsiaTheme="minorHAnsi" w:hAnsi="Arial" w:cs="Arial"/>
          <w:b/>
          <w:sz w:val="32"/>
          <w:szCs w:val="32"/>
          <w:u w:val="single"/>
        </w:rPr>
        <w:t xml:space="preserve"> </w:t>
      </w:r>
    </w:p>
    <w:p w14:paraId="2A83C40E" w14:textId="77777777" w:rsidR="00773DED" w:rsidRDefault="00773DED" w:rsidP="00773DED">
      <w:pPr>
        <w:rPr>
          <w:rFonts w:ascii="Arial" w:eastAsiaTheme="minorHAnsi" w:hAnsi="Arial" w:cs="Arial"/>
          <w:sz w:val="32"/>
          <w:szCs w:val="32"/>
        </w:rPr>
      </w:pPr>
      <w:r>
        <w:rPr>
          <w:rFonts w:ascii="Arial" w:eastAsiaTheme="minorHAnsi" w:hAnsi="Arial" w:cs="Arial"/>
          <w:sz w:val="32"/>
          <w:szCs w:val="32"/>
        </w:rPr>
        <w:t xml:space="preserve">Minnesota </w:t>
      </w:r>
      <w:r w:rsidR="00232A16">
        <w:rPr>
          <w:rFonts w:ascii="Arial" w:eastAsiaTheme="minorHAnsi" w:hAnsi="Arial" w:cs="Arial"/>
          <w:sz w:val="32"/>
          <w:szCs w:val="32"/>
        </w:rPr>
        <w:t xml:space="preserve">State Services for the Blind is going live the first week of July </w:t>
      </w:r>
      <w:r>
        <w:rPr>
          <w:rFonts w:ascii="Arial" w:eastAsiaTheme="minorHAnsi" w:hAnsi="Arial" w:cs="Arial"/>
          <w:sz w:val="32"/>
          <w:szCs w:val="32"/>
        </w:rPr>
        <w:t xml:space="preserve">on KLAS. </w:t>
      </w:r>
    </w:p>
    <w:p w14:paraId="1C0518BA" w14:textId="77777777" w:rsidR="00773DED" w:rsidRDefault="00773DED" w:rsidP="00773DED">
      <w:pPr>
        <w:rPr>
          <w:rFonts w:ascii="Arial" w:eastAsiaTheme="minorHAnsi" w:hAnsi="Arial" w:cs="Arial"/>
          <w:sz w:val="32"/>
          <w:szCs w:val="32"/>
        </w:rPr>
      </w:pPr>
      <w:r>
        <w:rPr>
          <w:rFonts w:ascii="Arial" w:eastAsiaTheme="minorHAnsi" w:hAnsi="Arial" w:cs="Arial"/>
          <w:sz w:val="32"/>
          <w:szCs w:val="32"/>
        </w:rPr>
        <w:t>Michigan</w:t>
      </w:r>
      <w:r w:rsidR="00232A16">
        <w:rPr>
          <w:rFonts w:ascii="Arial" w:eastAsiaTheme="minorHAnsi" w:hAnsi="Arial" w:cs="Arial"/>
          <w:sz w:val="32"/>
          <w:szCs w:val="32"/>
        </w:rPr>
        <w:t xml:space="preserve"> Talking Books is </w:t>
      </w:r>
      <w:r>
        <w:rPr>
          <w:rFonts w:ascii="Arial" w:eastAsiaTheme="minorHAnsi" w:hAnsi="Arial" w:cs="Arial"/>
          <w:sz w:val="32"/>
          <w:szCs w:val="32"/>
        </w:rPr>
        <w:t xml:space="preserve">going </w:t>
      </w:r>
      <w:proofErr w:type="gramStart"/>
      <w:r>
        <w:rPr>
          <w:rFonts w:ascii="Arial" w:eastAsiaTheme="minorHAnsi" w:hAnsi="Arial" w:cs="Arial"/>
          <w:sz w:val="32"/>
          <w:szCs w:val="32"/>
        </w:rPr>
        <w:t>live</w:t>
      </w:r>
      <w:proofErr w:type="gramEnd"/>
      <w:r>
        <w:rPr>
          <w:rFonts w:ascii="Arial" w:eastAsiaTheme="minorHAnsi" w:hAnsi="Arial" w:cs="Arial"/>
          <w:sz w:val="32"/>
          <w:szCs w:val="32"/>
        </w:rPr>
        <w:t xml:space="preserve"> </w:t>
      </w:r>
      <w:r w:rsidR="00232A16">
        <w:rPr>
          <w:rFonts w:ascii="Arial" w:eastAsiaTheme="minorHAnsi" w:hAnsi="Arial" w:cs="Arial"/>
          <w:sz w:val="32"/>
          <w:szCs w:val="32"/>
        </w:rPr>
        <w:t xml:space="preserve">the second week of July </w:t>
      </w:r>
      <w:r>
        <w:rPr>
          <w:rFonts w:ascii="Arial" w:eastAsiaTheme="minorHAnsi" w:hAnsi="Arial" w:cs="Arial"/>
          <w:sz w:val="32"/>
          <w:szCs w:val="32"/>
        </w:rPr>
        <w:t xml:space="preserve">on KLAS. </w:t>
      </w:r>
    </w:p>
    <w:p w14:paraId="33EA864C" w14:textId="77777777" w:rsidR="00FE3CEE" w:rsidRDefault="00FE3CEE" w:rsidP="00773DED">
      <w:pPr>
        <w:rPr>
          <w:rFonts w:ascii="Arial" w:eastAsiaTheme="minorHAnsi" w:hAnsi="Arial" w:cs="Arial"/>
          <w:sz w:val="32"/>
          <w:szCs w:val="32"/>
        </w:rPr>
      </w:pPr>
    </w:p>
    <w:p w14:paraId="0A925790" w14:textId="77777777" w:rsidR="00691FCD" w:rsidRDefault="006D59C7" w:rsidP="00773DED">
      <w:pPr>
        <w:rPr>
          <w:rFonts w:ascii="Arial" w:eastAsiaTheme="minorHAnsi" w:hAnsi="Arial" w:cs="Arial"/>
          <w:b/>
          <w:sz w:val="32"/>
          <w:szCs w:val="32"/>
          <w:u w:val="single"/>
        </w:rPr>
      </w:pPr>
      <w:r w:rsidRPr="008A7A6A">
        <w:rPr>
          <w:rFonts w:ascii="Arial" w:eastAsiaTheme="minorHAnsi" w:hAnsi="Arial" w:cs="Arial"/>
          <w:b/>
          <w:sz w:val="32"/>
          <w:szCs w:val="32"/>
          <w:u w:val="single"/>
        </w:rPr>
        <w:t>Keycloak</w:t>
      </w:r>
    </w:p>
    <w:p w14:paraId="2B35E76F" w14:textId="39FCCD6A" w:rsidR="006D59C7" w:rsidRDefault="00691FCD" w:rsidP="00773DED">
      <w:pPr>
        <w:rPr>
          <w:rFonts w:ascii="Arial" w:eastAsiaTheme="minorHAnsi" w:hAnsi="Arial" w:cs="Arial"/>
          <w:sz w:val="32"/>
          <w:szCs w:val="32"/>
        </w:rPr>
      </w:pPr>
      <w:r>
        <w:rPr>
          <w:rFonts w:ascii="Arial" w:eastAsiaTheme="minorHAnsi" w:hAnsi="Arial" w:cs="Arial"/>
          <w:sz w:val="32"/>
          <w:szCs w:val="32"/>
        </w:rPr>
        <w:t>We need to get single sign on implemented.  We have been working on it and we continue to work on it.  It continues to be a priority. Some progress ha</w:t>
      </w:r>
      <w:r w:rsidR="00FE3CEE">
        <w:rPr>
          <w:rFonts w:ascii="Arial" w:eastAsiaTheme="minorHAnsi" w:hAnsi="Arial" w:cs="Arial"/>
          <w:sz w:val="32"/>
          <w:szCs w:val="32"/>
        </w:rPr>
        <w:t xml:space="preserve">s </w:t>
      </w:r>
      <w:r>
        <w:rPr>
          <w:rFonts w:ascii="Arial" w:eastAsiaTheme="minorHAnsi" w:hAnsi="Arial" w:cs="Arial"/>
          <w:sz w:val="32"/>
          <w:szCs w:val="32"/>
        </w:rPr>
        <w:t xml:space="preserve">been made on the </w:t>
      </w:r>
      <w:proofErr w:type="spellStart"/>
      <w:r>
        <w:rPr>
          <w:rFonts w:ascii="Arial" w:eastAsiaTheme="minorHAnsi" w:hAnsi="Arial" w:cs="Arial"/>
          <w:sz w:val="32"/>
          <w:szCs w:val="32"/>
        </w:rPr>
        <w:t>keycloak</w:t>
      </w:r>
      <w:proofErr w:type="spellEnd"/>
      <w:r>
        <w:rPr>
          <w:rFonts w:ascii="Arial" w:eastAsiaTheme="minorHAnsi" w:hAnsi="Arial" w:cs="Arial"/>
          <w:sz w:val="32"/>
          <w:szCs w:val="32"/>
        </w:rPr>
        <w:t xml:space="preserve"> server set up so we can move forward with this. </w:t>
      </w:r>
    </w:p>
    <w:p w14:paraId="6F19A04A" w14:textId="77777777" w:rsidR="00FE3CEE" w:rsidRPr="008A7A6A" w:rsidRDefault="00FE3CEE" w:rsidP="00773DED">
      <w:pPr>
        <w:rPr>
          <w:rFonts w:ascii="Arial" w:eastAsiaTheme="minorHAnsi" w:hAnsi="Arial" w:cs="Arial"/>
          <w:b/>
          <w:sz w:val="32"/>
          <w:szCs w:val="32"/>
          <w:u w:val="single"/>
        </w:rPr>
      </w:pPr>
    </w:p>
    <w:p w14:paraId="4DFC6909" w14:textId="77777777" w:rsidR="006D59C7" w:rsidRPr="008A7A6A" w:rsidRDefault="006D59C7" w:rsidP="00773DED">
      <w:pPr>
        <w:rPr>
          <w:rFonts w:ascii="Arial" w:eastAsiaTheme="minorHAnsi" w:hAnsi="Arial" w:cs="Arial"/>
          <w:b/>
          <w:sz w:val="32"/>
          <w:szCs w:val="32"/>
          <w:u w:val="single"/>
        </w:rPr>
      </w:pPr>
      <w:r w:rsidRPr="008A7A6A">
        <w:rPr>
          <w:rFonts w:ascii="Arial" w:eastAsiaTheme="minorHAnsi" w:hAnsi="Arial" w:cs="Arial"/>
          <w:b/>
          <w:sz w:val="32"/>
          <w:szCs w:val="32"/>
          <w:u w:val="single"/>
        </w:rPr>
        <w:t>APH Integration</w:t>
      </w:r>
    </w:p>
    <w:p w14:paraId="675664B2" w14:textId="77777777" w:rsidR="00773DED" w:rsidRDefault="00FE7FAB" w:rsidP="00773DED">
      <w:pPr>
        <w:rPr>
          <w:rFonts w:ascii="Arial" w:eastAsiaTheme="minorHAnsi" w:hAnsi="Arial" w:cs="Arial"/>
          <w:sz w:val="32"/>
          <w:szCs w:val="32"/>
        </w:rPr>
      </w:pPr>
      <w:r>
        <w:rPr>
          <w:rFonts w:ascii="Arial" w:eastAsiaTheme="minorHAnsi" w:hAnsi="Arial" w:cs="Arial"/>
          <w:sz w:val="32"/>
          <w:szCs w:val="32"/>
        </w:rPr>
        <w:t xml:space="preserve">Work continues.  Work still to do </w:t>
      </w:r>
      <w:r w:rsidR="00773DED">
        <w:rPr>
          <w:rFonts w:ascii="Arial" w:eastAsiaTheme="minorHAnsi" w:hAnsi="Arial" w:cs="Arial"/>
          <w:sz w:val="32"/>
          <w:szCs w:val="32"/>
        </w:rPr>
        <w:t xml:space="preserve">to make </w:t>
      </w:r>
      <w:r>
        <w:rPr>
          <w:rFonts w:ascii="Arial" w:eastAsiaTheme="minorHAnsi" w:hAnsi="Arial" w:cs="Arial"/>
          <w:sz w:val="32"/>
          <w:szCs w:val="32"/>
        </w:rPr>
        <w:t xml:space="preserve">it </w:t>
      </w:r>
      <w:r w:rsidR="00773DED">
        <w:rPr>
          <w:rFonts w:ascii="Arial" w:eastAsiaTheme="minorHAnsi" w:hAnsi="Arial" w:cs="Arial"/>
          <w:sz w:val="32"/>
          <w:szCs w:val="32"/>
        </w:rPr>
        <w:t>easier</w:t>
      </w:r>
      <w:r>
        <w:rPr>
          <w:rFonts w:ascii="Arial" w:eastAsiaTheme="minorHAnsi" w:hAnsi="Arial" w:cs="Arial"/>
          <w:sz w:val="32"/>
          <w:szCs w:val="32"/>
        </w:rPr>
        <w:t xml:space="preserve"> to add additional customers to that</w:t>
      </w:r>
      <w:r w:rsidR="00773DED">
        <w:rPr>
          <w:rFonts w:ascii="Arial" w:eastAsiaTheme="minorHAnsi" w:hAnsi="Arial" w:cs="Arial"/>
          <w:sz w:val="32"/>
          <w:szCs w:val="32"/>
        </w:rPr>
        <w:t xml:space="preserve">. </w:t>
      </w:r>
    </w:p>
    <w:p w14:paraId="0BD81FFC" w14:textId="77777777" w:rsidR="00FE3CEE" w:rsidRPr="006D59C7" w:rsidRDefault="00FE3CEE" w:rsidP="00773DED">
      <w:pPr>
        <w:rPr>
          <w:rFonts w:ascii="Arial" w:eastAsiaTheme="minorHAnsi" w:hAnsi="Arial" w:cs="Arial"/>
          <w:sz w:val="32"/>
          <w:szCs w:val="32"/>
        </w:rPr>
      </w:pPr>
    </w:p>
    <w:p w14:paraId="7861E61D" w14:textId="77777777" w:rsidR="006D59C7" w:rsidRDefault="006D59C7" w:rsidP="00773DED">
      <w:pPr>
        <w:rPr>
          <w:rFonts w:ascii="Arial" w:eastAsiaTheme="minorHAnsi" w:hAnsi="Arial" w:cs="Arial"/>
          <w:b/>
          <w:sz w:val="32"/>
          <w:szCs w:val="32"/>
          <w:u w:val="single"/>
        </w:rPr>
      </w:pPr>
      <w:r w:rsidRPr="008A7A6A">
        <w:rPr>
          <w:rFonts w:ascii="Arial" w:eastAsiaTheme="minorHAnsi" w:hAnsi="Arial" w:cs="Arial"/>
          <w:b/>
          <w:sz w:val="32"/>
          <w:szCs w:val="32"/>
          <w:u w:val="single"/>
        </w:rPr>
        <w:t>BARD2 API (push titles to patron's wish list for download)</w:t>
      </w:r>
    </w:p>
    <w:p w14:paraId="5EC5E47D" w14:textId="77777777" w:rsidR="001474D5" w:rsidRDefault="00B77EB0" w:rsidP="00773DED">
      <w:pPr>
        <w:rPr>
          <w:rFonts w:ascii="Arial" w:eastAsiaTheme="minorHAnsi" w:hAnsi="Arial" w:cs="Arial"/>
          <w:sz w:val="32"/>
          <w:szCs w:val="32"/>
        </w:rPr>
      </w:pPr>
      <w:r>
        <w:rPr>
          <w:rFonts w:ascii="Arial" w:eastAsiaTheme="minorHAnsi" w:hAnsi="Arial" w:cs="Arial"/>
          <w:sz w:val="32"/>
          <w:szCs w:val="32"/>
        </w:rPr>
        <w:t>Just starting to look into and experiment with this. This will allow you to push titles to a patron’s wish list so they can download it directly to their DA2.</w:t>
      </w:r>
      <w:r w:rsidR="002E026E">
        <w:rPr>
          <w:rFonts w:ascii="Arial" w:eastAsiaTheme="minorHAnsi" w:hAnsi="Arial" w:cs="Arial"/>
          <w:sz w:val="32"/>
          <w:szCs w:val="32"/>
        </w:rPr>
        <w:t xml:space="preserve"> NLS is pushing this so they will get this figure out. </w:t>
      </w:r>
    </w:p>
    <w:p w14:paraId="39D4CB9C" w14:textId="77777777" w:rsidR="00FE3CEE" w:rsidRDefault="00FE3CEE" w:rsidP="00773DED">
      <w:pPr>
        <w:rPr>
          <w:rFonts w:ascii="Arial" w:eastAsiaTheme="minorHAnsi" w:hAnsi="Arial" w:cs="Arial"/>
          <w:sz w:val="32"/>
          <w:szCs w:val="32"/>
        </w:rPr>
      </w:pPr>
    </w:p>
    <w:p w14:paraId="4B992DA3" w14:textId="77777777" w:rsidR="00FE3CEE" w:rsidRDefault="00FE3CEE" w:rsidP="00773DED">
      <w:pPr>
        <w:rPr>
          <w:rFonts w:ascii="Arial" w:eastAsiaTheme="minorHAnsi" w:hAnsi="Arial" w:cs="Arial"/>
          <w:sz w:val="32"/>
          <w:szCs w:val="32"/>
        </w:rPr>
      </w:pPr>
    </w:p>
    <w:p w14:paraId="04D1E890" w14:textId="77777777" w:rsidR="00FE3CEE" w:rsidRDefault="00FE3CEE" w:rsidP="00773DED">
      <w:pPr>
        <w:rPr>
          <w:rFonts w:ascii="Arial" w:eastAsiaTheme="minorHAnsi" w:hAnsi="Arial" w:cs="Arial"/>
          <w:sz w:val="32"/>
          <w:szCs w:val="32"/>
        </w:rPr>
      </w:pPr>
    </w:p>
    <w:p w14:paraId="68DB7649" w14:textId="77777777" w:rsidR="006D59C7" w:rsidRDefault="006D59C7" w:rsidP="00583128">
      <w:pPr>
        <w:rPr>
          <w:rFonts w:ascii="Arial" w:eastAsiaTheme="minorHAnsi" w:hAnsi="Arial" w:cs="Arial"/>
          <w:b/>
          <w:sz w:val="32"/>
          <w:szCs w:val="32"/>
          <w:u w:val="single"/>
        </w:rPr>
      </w:pPr>
      <w:r w:rsidRPr="008A7A6A">
        <w:rPr>
          <w:rFonts w:ascii="Arial" w:eastAsiaTheme="minorHAnsi" w:hAnsi="Arial" w:cs="Arial"/>
          <w:b/>
          <w:sz w:val="32"/>
          <w:szCs w:val="32"/>
          <w:u w:val="single"/>
        </w:rPr>
        <w:lastRenderedPageBreak/>
        <w:t>Scribe API</w:t>
      </w:r>
    </w:p>
    <w:p w14:paraId="4655B76B" w14:textId="77777777" w:rsidR="002E026E" w:rsidRDefault="00340B04" w:rsidP="00583128">
      <w:pPr>
        <w:rPr>
          <w:rFonts w:ascii="Arial" w:eastAsiaTheme="minorHAnsi" w:hAnsi="Arial" w:cs="Arial"/>
          <w:sz w:val="32"/>
          <w:szCs w:val="32"/>
        </w:rPr>
      </w:pPr>
      <w:r>
        <w:rPr>
          <w:rFonts w:ascii="Arial" w:eastAsiaTheme="minorHAnsi" w:hAnsi="Arial" w:cs="Arial"/>
          <w:sz w:val="32"/>
          <w:szCs w:val="32"/>
        </w:rPr>
        <w:t>This will make it possible for a not KLAS library to use the scribe.</w:t>
      </w:r>
    </w:p>
    <w:p w14:paraId="616A6919" w14:textId="77777777" w:rsidR="00CA52E4" w:rsidRDefault="00340B04" w:rsidP="00583128">
      <w:pPr>
        <w:rPr>
          <w:rFonts w:ascii="Arial" w:eastAsiaTheme="minorHAnsi" w:hAnsi="Arial" w:cs="Arial"/>
          <w:sz w:val="32"/>
          <w:szCs w:val="32"/>
        </w:rPr>
      </w:pPr>
      <w:proofErr w:type="spellStart"/>
      <w:r>
        <w:rPr>
          <w:rFonts w:ascii="Arial" w:eastAsiaTheme="minorHAnsi" w:hAnsi="Arial" w:cs="Arial"/>
          <w:sz w:val="32"/>
          <w:szCs w:val="32"/>
        </w:rPr>
        <w:t>Humanware</w:t>
      </w:r>
      <w:proofErr w:type="spellEnd"/>
      <w:r>
        <w:rPr>
          <w:rFonts w:ascii="Arial" w:eastAsiaTheme="minorHAnsi" w:hAnsi="Arial" w:cs="Arial"/>
          <w:sz w:val="32"/>
          <w:szCs w:val="32"/>
        </w:rPr>
        <w:t xml:space="preserve"> took a scribe overseas to their sales demos.  If we get any rights on that we will need a way to support those libraries being able to use the scribe.  This will require a good amount of work.  Taking a balance approach to that of keeping it moving forward so that we will have it in a reasonable time frame if we need it.  We are not dedicating too many resources to it now.  There are some accessibility fixes being made in the web OPAC. Someone did some accessibility scanning on it that had a couple of pings so we need to get those hammered out. There are also a couple </w:t>
      </w:r>
      <w:r w:rsidR="00354378">
        <w:rPr>
          <w:rFonts w:ascii="Arial" w:eastAsiaTheme="minorHAnsi" w:hAnsi="Arial" w:cs="Arial"/>
          <w:sz w:val="32"/>
          <w:szCs w:val="32"/>
        </w:rPr>
        <w:t>of fixes necessary in web order sot that is sort of what is taking up the slate right now. George has put out a scribe update. The lights for the scribe</w:t>
      </w:r>
      <w:r w:rsidR="00B452B4">
        <w:rPr>
          <w:rFonts w:ascii="Arial" w:eastAsiaTheme="minorHAnsi" w:hAnsi="Arial" w:cs="Arial"/>
          <w:sz w:val="32"/>
          <w:szCs w:val="32"/>
        </w:rPr>
        <w:t xml:space="preserve">. Anytime the status of what’s going on with a cartridge happens, the scribe pings the server that’s running things and then the message has to come back from that to the scribe to turn the light on off to whatever color it’s supposed to be and so that there is a little bit of a lag as the messaging got from the scribe to the server back to the lights. This was causing a noticeable delay. Now when a cartridge is inserted the light will immediately go to a new </w:t>
      </w:r>
      <w:r w:rsidR="00CA52E4">
        <w:rPr>
          <w:rFonts w:ascii="Arial" w:eastAsiaTheme="minorHAnsi" w:hAnsi="Arial" w:cs="Arial"/>
          <w:sz w:val="32"/>
          <w:szCs w:val="32"/>
        </w:rPr>
        <w:t xml:space="preserve">shade of blue </w:t>
      </w:r>
      <w:r w:rsidR="00B452B4">
        <w:rPr>
          <w:rFonts w:ascii="Arial" w:eastAsiaTheme="minorHAnsi" w:hAnsi="Arial" w:cs="Arial"/>
          <w:sz w:val="32"/>
          <w:szCs w:val="32"/>
        </w:rPr>
        <w:t>and then when the offi</w:t>
      </w:r>
      <w:r w:rsidR="00C63A12">
        <w:rPr>
          <w:rFonts w:ascii="Arial" w:eastAsiaTheme="minorHAnsi" w:hAnsi="Arial" w:cs="Arial"/>
          <w:sz w:val="32"/>
          <w:szCs w:val="32"/>
        </w:rPr>
        <w:t xml:space="preserve">cial messaging from this server catches up to it, it will turn to either old shade of blue to confirm yes I’m really working or to red if that’s the case. So if any of our scribe libraries out there have been wondering is that the usual shade of blue you might have the new one. This is just a prank that George pulled on everybody. The reason he made a different shade was so that he could tell </w:t>
      </w:r>
      <w:r w:rsidR="00330714">
        <w:rPr>
          <w:rFonts w:ascii="Arial" w:eastAsiaTheme="minorHAnsi" w:hAnsi="Arial" w:cs="Arial"/>
          <w:sz w:val="32"/>
          <w:szCs w:val="32"/>
        </w:rPr>
        <w:t xml:space="preserve">when the messaging from the server catches up. Also when a cartridge is removed the light will now turn off immediately so he was able to speed up a couple of </w:t>
      </w:r>
      <w:r w:rsidR="00D00F91">
        <w:rPr>
          <w:rFonts w:ascii="Arial" w:eastAsiaTheme="minorHAnsi" w:hAnsi="Arial" w:cs="Arial"/>
          <w:sz w:val="32"/>
          <w:szCs w:val="32"/>
        </w:rPr>
        <w:t xml:space="preserve">lights without impacting the reliability and accuracy of the messaging so I think that wraps up the Keystone updates for today. </w:t>
      </w:r>
      <w:r w:rsidR="00330714">
        <w:rPr>
          <w:rFonts w:ascii="Arial" w:eastAsiaTheme="minorHAnsi" w:hAnsi="Arial" w:cs="Arial"/>
          <w:sz w:val="32"/>
          <w:szCs w:val="32"/>
        </w:rPr>
        <w:t xml:space="preserve"> </w:t>
      </w:r>
    </w:p>
    <w:p w14:paraId="4A4ECD22" w14:textId="77777777" w:rsidR="00B452B4" w:rsidRPr="00CA52E4" w:rsidRDefault="00B452B4" w:rsidP="00583128">
      <w:pPr>
        <w:rPr>
          <w:rFonts w:ascii="Arial" w:eastAsiaTheme="minorHAnsi" w:hAnsi="Arial" w:cs="Arial"/>
          <w:sz w:val="32"/>
          <w:szCs w:val="32"/>
        </w:rPr>
      </w:pPr>
    </w:p>
    <w:p w14:paraId="4C205E27" w14:textId="77777777" w:rsidR="00C83186" w:rsidRDefault="00A54735" w:rsidP="00583128">
      <w:pPr>
        <w:rPr>
          <w:rFonts w:ascii="Arial" w:eastAsiaTheme="minorHAnsi" w:hAnsi="Arial" w:cs="Arial"/>
          <w:sz w:val="32"/>
          <w:szCs w:val="32"/>
        </w:rPr>
      </w:pPr>
      <w:r>
        <w:rPr>
          <w:rFonts w:ascii="Arial" w:eastAsiaTheme="minorHAnsi" w:hAnsi="Arial" w:cs="Arial"/>
          <w:sz w:val="32"/>
          <w:szCs w:val="32"/>
        </w:rPr>
        <w:lastRenderedPageBreak/>
        <w:t xml:space="preserve">Sent by Pepper:  </w:t>
      </w:r>
      <w:r w:rsidR="00C83186">
        <w:rPr>
          <w:rFonts w:ascii="Arial" w:eastAsiaTheme="minorHAnsi" w:hAnsi="Arial" w:cs="Arial"/>
          <w:sz w:val="32"/>
          <w:szCs w:val="32"/>
        </w:rPr>
        <w:t xml:space="preserve">Needing a line on the front page of the equipment </w:t>
      </w:r>
      <w:r>
        <w:rPr>
          <w:rFonts w:ascii="Arial" w:eastAsiaTheme="minorHAnsi" w:hAnsi="Arial" w:cs="Arial"/>
          <w:sz w:val="32"/>
          <w:szCs w:val="32"/>
        </w:rPr>
        <w:t xml:space="preserve">module that will let them know if an item is on order and how many. </w:t>
      </w:r>
    </w:p>
    <w:p w14:paraId="10C8DEFB" w14:textId="77777777" w:rsidR="00A54735" w:rsidRDefault="00A54735" w:rsidP="00583128">
      <w:pPr>
        <w:rPr>
          <w:rFonts w:ascii="Arial" w:eastAsiaTheme="minorHAnsi" w:hAnsi="Arial" w:cs="Arial"/>
          <w:sz w:val="32"/>
          <w:szCs w:val="32"/>
        </w:rPr>
      </w:pPr>
      <w:r>
        <w:rPr>
          <w:rFonts w:ascii="Arial" w:eastAsiaTheme="minorHAnsi" w:hAnsi="Arial" w:cs="Arial"/>
          <w:sz w:val="32"/>
          <w:szCs w:val="32"/>
        </w:rPr>
        <w:t xml:space="preserve">Katie: She noticed the number of reserves and the number of requests on the statistics page right now is just a literal count of </w:t>
      </w:r>
    </w:p>
    <w:p w14:paraId="051EEA60" w14:textId="42EF9191" w:rsidR="00A54735" w:rsidRDefault="00A54735" w:rsidP="00583128">
      <w:pPr>
        <w:rPr>
          <w:rFonts w:ascii="Arial" w:eastAsiaTheme="minorHAnsi" w:hAnsi="Arial" w:cs="Arial"/>
          <w:sz w:val="32"/>
          <w:szCs w:val="32"/>
        </w:rPr>
      </w:pPr>
      <w:proofErr w:type="gramStart"/>
      <w:r>
        <w:rPr>
          <w:rFonts w:ascii="Arial" w:eastAsiaTheme="minorHAnsi" w:hAnsi="Arial" w:cs="Arial"/>
          <w:sz w:val="32"/>
          <w:szCs w:val="32"/>
        </w:rPr>
        <w:t>how</w:t>
      </w:r>
      <w:proofErr w:type="gramEnd"/>
      <w:r>
        <w:rPr>
          <w:rFonts w:ascii="Arial" w:eastAsiaTheme="minorHAnsi" w:hAnsi="Arial" w:cs="Arial"/>
          <w:sz w:val="32"/>
          <w:szCs w:val="32"/>
        </w:rPr>
        <w:t xml:space="preserve"> many requests there are without taking into account the quantities of those requests so I got a message from Kyle earlier confirming yes that is a problem and can get on the list to get fixed</w:t>
      </w:r>
      <w:r w:rsidR="00FF490A">
        <w:rPr>
          <w:rFonts w:ascii="Arial" w:eastAsiaTheme="minorHAnsi" w:hAnsi="Arial" w:cs="Arial"/>
          <w:sz w:val="32"/>
          <w:szCs w:val="32"/>
        </w:rPr>
        <w:t>.</w:t>
      </w:r>
    </w:p>
    <w:p w14:paraId="12C1FA3B" w14:textId="77777777" w:rsidR="00995710" w:rsidRPr="00C83186" w:rsidRDefault="00995710" w:rsidP="00583128">
      <w:pPr>
        <w:rPr>
          <w:rFonts w:ascii="Arial" w:eastAsiaTheme="minorHAnsi" w:hAnsi="Arial" w:cs="Arial"/>
          <w:sz w:val="32"/>
          <w:szCs w:val="32"/>
        </w:rPr>
      </w:pPr>
    </w:p>
    <w:p w14:paraId="35B6683F" w14:textId="77777777" w:rsidR="00881913" w:rsidRPr="008A7A6A" w:rsidRDefault="00881913" w:rsidP="00881913">
      <w:pPr>
        <w:rPr>
          <w:rFonts w:ascii="Arial" w:hAnsi="Arial" w:cs="Arial"/>
          <w:b/>
          <w:sz w:val="32"/>
          <w:szCs w:val="32"/>
          <w:u w:val="single"/>
        </w:rPr>
      </w:pPr>
      <w:r w:rsidRPr="008A7A6A">
        <w:rPr>
          <w:rStyle w:val="size"/>
          <w:rFonts w:ascii="Arial" w:hAnsi="Arial" w:cs="Arial"/>
          <w:b/>
          <w:sz w:val="32"/>
          <w:szCs w:val="32"/>
          <w:u w:val="single"/>
        </w:rPr>
        <w:t>USPS Mail Tracking – Ops Alert 25-43</w:t>
      </w:r>
    </w:p>
    <w:p w14:paraId="31CA0CF5" w14:textId="77777777" w:rsidR="00881913" w:rsidRDefault="00881913" w:rsidP="00881913">
      <w:pPr>
        <w:rPr>
          <w:rFonts w:ascii="Arial" w:hAnsi="Arial" w:cs="Arial"/>
          <w:sz w:val="32"/>
          <w:szCs w:val="32"/>
        </w:rPr>
      </w:pPr>
      <w:r>
        <w:rPr>
          <w:rFonts w:ascii="Arial" w:hAnsi="Arial" w:cs="Arial"/>
          <w:sz w:val="32"/>
          <w:szCs w:val="32"/>
        </w:rPr>
        <w:t xml:space="preserve">NLS has not discussed this with Keystone. </w:t>
      </w:r>
    </w:p>
    <w:p w14:paraId="2F5FE534" w14:textId="77777777" w:rsidR="00881913" w:rsidRDefault="00881913" w:rsidP="00881913">
      <w:pPr>
        <w:rPr>
          <w:rFonts w:ascii="Arial" w:hAnsi="Arial" w:cs="Arial"/>
          <w:sz w:val="32"/>
          <w:szCs w:val="32"/>
        </w:rPr>
      </w:pPr>
      <w:r>
        <w:rPr>
          <w:rFonts w:ascii="Arial" w:hAnsi="Arial" w:cs="Arial"/>
          <w:sz w:val="32"/>
          <w:szCs w:val="32"/>
        </w:rPr>
        <w:t xml:space="preserve">Scribe Libraries – this is not available </w:t>
      </w:r>
    </w:p>
    <w:p w14:paraId="0CE8B956" w14:textId="77777777" w:rsidR="00881913" w:rsidRDefault="00881913" w:rsidP="00881913">
      <w:pPr>
        <w:rPr>
          <w:rFonts w:ascii="Arial" w:hAnsi="Arial" w:cs="Arial"/>
          <w:sz w:val="32"/>
          <w:szCs w:val="32"/>
        </w:rPr>
      </w:pPr>
      <w:r>
        <w:rPr>
          <w:rFonts w:ascii="Arial" w:hAnsi="Arial" w:cs="Arial"/>
          <w:sz w:val="32"/>
          <w:szCs w:val="32"/>
        </w:rPr>
        <w:t>Right now, it is only available for NLS Gutenberg Users.</w:t>
      </w:r>
    </w:p>
    <w:p w14:paraId="571AC99E" w14:textId="77777777" w:rsidR="00881913" w:rsidRDefault="00881913" w:rsidP="00881913">
      <w:pPr>
        <w:rPr>
          <w:rFonts w:ascii="Arial" w:hAnsi="Arial" w:cs="Arial"/>
          <w:sz w:val="32"/>
          <w:szCs w:val="32"/>
        </w:rPr>
      </w:pPr>
      <w:r>
        <w:rPr>
          <w:rFonts w:ascii="Arial" w:hAnsi="Arial" w:cs="Arial"/>
          <w:sz w:val="32"/>
          <w:szCs w:val="32"/>
        </w:rPr>
        <w:t xml:space="preserve">Keystone is going to talk to NLS about how to implement this tracking mechanism.  </w:t>
      </w:r>
    </w:p>
    <w:p w14:paraId="39B5A723" w14:textId="77777777" w:rsidR="00881913" w:rsidRDefault="00881913" w:rsidP="00881913">
      <w:pPr>
        <w:rPr>
          <w:rFonts w:ascii="Arial" w:hAnsi="Arial" w:cs="Arial"/>
          <w:sz w:val="32"/>
          <w:szCs w:val="32"/>
        </w:rPr>
      </w:pPr>
      <w:r>
        <w:rPr>
          <w:rFonts w:ascii="Arial" w:hAnsi="Arial" w:cs="Arial"/>
          <w:sz w:val="32"/>
          <w:szCs w:val="32"/>
        </w:rPr>
        <w:t xml:space="preserve">Working to find out about getting the API Key </w:t>
      </w:r>
    </w:p>
    <w:p w14:paraId="2AC8C8D5" w14:textId="246ADCA0" w:rsidR="00881913" w:rsidRDefault="00D50F96" w:rsidP="006D59C7">
      <w:pPr>
        <w:pStyle w:val="NormalWeb"/>
        <w:spacing w:before="0" w:beforeAutospacing="0" w:after="0" w:afterAutospacing="0"/>
        <w:rPr>
          <w:rFonts w:ascii="Arial" w:hAnsi="Arial" w:cs="Arial"/>
          <w:b/>
          <w:sz w:val="32"/>
          <w:szCs w:val="32"/>
        </w:rPr>
      </w:pPr>
      <w:r>
        <w:rPr>
          <w:rFonts w:ascii="Arial" w:hAnsi="Arial" w:cs="Arial"/>
          <w:b/>
          <w:sz w:val="32"/>
          <w:szCs w:val="32"/>
        </w:rPr>
        <w:t xml:space="preserve">This should be available to every </w:t>
      </w:r>
      <w:r w:rsidR="0012137A">
        <w:rPr>
          <w:rFonts w:ascii="Arial" w:hAnsi="Arial" w:cs="Arial"/>
          <w:b/>
          <w:sz w:val="32"/>
          <w:szCs w:val="32"/>
        </w:rPr>
        <w:t>organization</w:t>
      </w:r>
      <w:r>
        <w:rPr>
          <w:rFonts w:ascii="Arial" w:hAnsi="Arial" w:cs="Arial"/>
          <w:b/>
          <w:sz w:val="32"/>
          <w:szCs w:val="32"/>
        </w:rPr>
        <w:t xml:space="preserve"> that serves the blind and visually impaired patrons. </w:t>
      </w:r>
    </w:p>
    <w:p w14:paraId="0CA0F640" w14:textId="79638062" w:rsidR="00D50F96" w:rsidRDefault="00D50F96" w:rsidP="006D59C7">
      <w:pPr>
        <w:pStyle w:val="NormalWeb"/>
        <w:spacing w:before="0" w:beforeAutospacing="0" w:after="0" w:afterAutospacing="0"/>
        <w:rPr>
          <w:rFonts w:ascii="Arial" w:hAnsi="Arial" w:cs="Arial"/>
          <w:bCs/>
          <w:sz w:val="32"/>
          <w:szCs w:val="32"/>
        </w:rPr>
      </w:pPr>
      <w:r>
        <w:rPr>
          <w:rFonts w:ascii="Arial" w:hAnsi="Arial" w:cs="Arial"/>
          <w:bCs/>
          <w:sz w:val="32"/>
          <w:szCs w:val="32"/>
        </w:rPr>
        <w:t xml:space="preserve">We all use the same printing technology so if it’s not supporting the QR code then we are going to have to expand and branch out. </w:t>
      </w:r>
    </w:p>
    <w:p w14:paraId="52D6FA8C" w14:textId="1F3E8338" w:rsidR="00D50F96" w:rsidRPr="00D50F96" w:rsidRDefault="00D50F96" w:rsidP="006D59C7">
      <w:pPr>
        <w:pStyle w:val="NormalWeb"/>
        <w:spacing w:before="0" w:beforeAutospacing="0" w:after="0" w:afterAutospacing="0"/>
        <w:rPr>
          <w:rFonts w:ascii="Arial" w:hAnsi="Arial" w:cs="Arial"/>
          <w:bCs/>
          <w:sz w:val="32"/>
          <w:szCs w:val="32"/>
        </w:rPr>
      </w:pPr>
      <w:r>
        <w:rPr>
          <w:rFonts w:ascii="Arial" w:hAnsi="Arial" w:cs="Arial"/>
          <w:bCs/>
          <w:sz w:val="32"/>
          <w:szCs w:val="32"/>
        </w:rPr>
        <w:t xml:space="preserve">Keystone will check into what they need to do to get registered to get an API key.  Not sure if it’s going to be a single API credential that is shared among all our </w:t>
      </w:r>
      <w:r w:rsidR="0012137A">
        <w:rPr>
          <w:rFonts w:ascii="Arial" w:hAnsi="Arial" w:cs="Arial"/>
          <w:bCs/>
          <w:sz w:val="32"/>
          <w:szCs w:val="32"/>
        </w:rPr>
        <w:t>customers</w:t>
      </w:r>
      <w:r>
        <w:rPr>
          <w:rFonts w:ascii="Arial" w:hAnsi="Arial" w:cs="Arial"/>
          <w:bCs/>
          <w:sz w:val="32"/>
          <w:szCs w:val="32"/>
        </w:rPr>
        <w:t xml:space="preserve"> or if the postal </w:t>
      </w:r>
      <w:r w:rsidR="0012137A">
        <w:rPr>
          <w:rFonts w:ascii="Arial" w:hAnsi="Arial" w:cs="Arial"/>
          <w:bCs/>
          <w:sz w:val="32"/>
          <w:szCs w:val="32"/>
        </w:rPr>
        <w:t xml:space="preserve">service </w:t>
      </w:r>
      <w:r w:rsidR="003F3994">
        <w:rPr>
          <w:rFonts w:ascii="Arial" w:hAnsi="Arial" w:cs="Arial"/>
          <w:bCs/>
          <w:sz w:val="32"/>
          <w:szCs w:val="32"/>
        </w:rPr>
        <w:t>wants</w:t>
      </w:r>
      <w:r w:rsidR="0012137A">
        <w:rPr>
          <w:rFonts w:ascii="Arial" w:hAnsi="Arial" w:cs="Arial"/>
          <w:bCs/>
          <w:sz w:val="32"/>
          <w:szCs w:val="32"/>
        </w:rPr>
        <w:t xml:space="preserve"> us to have one for every individual customer.  </w:t>
      </w:r>
    </w:p>
    <w:p w14:paraId="2ADB2F68" w14:textId="6B89BF41" w:rsidR="00881913" w:rsidRPr="002862D6" w:rsidRDefault="002862D6" w:rsidP="006D59C7">
      <w:pPr>
        <w:pStyle w:val="NormalWeb"/>
        <w:spacing w:before="0" w:beforeAutospacing="0" w:after="0" w:afterAutospacing="0"/>
        <w:rPr>
          <w:rFonts w:ascii="Arial" w:hAnsi="Arial" w:cs="Arial"/>
          <w:bCs/>
          <w:sz w:val="32"/>
          <w:szCs w:val="32"/>
        </w:rPr>
      </w:pPr>
      <w:r>
        <w:rPr>
          <w:rFonts w:ascii="Arial" w:hAnsi="Arial" w:cs="Arial"/>
          <w:bCs/>
          <w:sz w:val="32"/>
          <w:szCs w:val="32"/>
        </w:rPr>
        <w:t xml:space="preserve">They have thrown down the gauntlet so now we have to meet the challenge. </w:t>
      </w:r>
    </w:p>
    <w:p w14:paraId="7AB744E6" w14:textId="77777777" w:rsidR="002862D6" w:rsidRDefault="002862D6" w:rsidP="006D59C7">
      <w:pPr>
        <w:pStyle w:val="NormalWeb"/>
        <w:spacing w:before="0" w:beforeAutospacing="0" w:after="0" w:afterAutospacing="0"/>
        <w:rPr>
          <w:rFonts w:ascii="Arial" w:hAnsi="Arial" w:cs="Arial"/>
          <w:b/>
          <w:sz w:val="32"/>
          <w:szCs w:val="32"/>
        </w:rPr>
      </w:pPr>
    </w:p>
    <w:p w14:paraId="1C63910A" w14:textId="77777777" w:rsidR="00995710" w:rsidRDefault="00995710" w:rsidP="006D59C7">
      <w:pPr>
        <w:pStyle w:val="NormalWeb"/>
        <w:spacing w:before="0" w:beforeAutospacing="0" w:after="0" w:afterAutospacing="0"/>
        <w:rPr>
          <w:rFonts w:ascii="Arial" w:hAnsi="Arial" w:cs="Arial"/>
          <w:b/>
          <w:sz w:val="32"/>
          <w:szCs w:val="32"/>
        </w:rPr>
      </w:pPr>
    </w:p>
    <w:p w14:paraId="09C578A7" w14:textId="77777777" w:rsidR="00995710" w:rsidRDefault="00995710" w:rsidP="006D59C7">
      <w:pPr>
        <w:pStyle w:val="NormalWeb"/>
        <w:spacing w:before="0" w:beforeAutospacing="0" w:after="0" w:afterAutospacing="0"/>
        <w:rPr>
          <w:rFonts w:ascii="Arial" w:hAnsi="Arial" w:cs="Arial"/>
          <w:b/>
          <w:sz w:val="32"/>
          <w:szCs w:val="32"/>
        </w:rPr>
      </w:pPr>
    </w:p>
    <w:p w14:paraId="0FA71FE0" w14:textId="77777777" w:rsidR="00995710" w:rsidRDefault="00995710" w:rsidP="006D59C7">
      <w:pPr>
        <w:pStyle w:val="NormalWeb"/>
        <w:spacing w:before="0" w:beforeAutospacing="0" w:after="0" w:afterAutospacing="0"/>
        <w:rPr>
          <w:rFonts w:ascii="Arial" w:hAnsi="Arial" w:cs="Arial"/>
          <w:b/>
          <w:sz w:val="32"/>
          <w:szCs w:val="32"/>
        </w:rPr>
      </w:pPr>
    </w:p>
    <w:p w14:paraId="260C096C" w14:textId="77777777" w:rsidR="00995710" w:rsidRDefault="00995710" w:rsidP="006D59C7">
      <w:pPr>
        <w:pStyle w:val="NormalWeb"/>
        <w:spacing w:before="0" w:beforeAutospacing="0" w:after="0" w:afterAutospacing="0"/>
        <w:rPr>
          <w:rFonts w:ascii="Arial" w:hAnsi="Arial" w:cs="Arial"/>
          <w:b/>
          <w:sz w:val="32"/>
          <w:szCs w:val="32"/>
        </w:rPr>
      </w:pPr>
    </w:p>
    <w:p w14:paraId="38E2706D" w14:textId="77777777" w:rsidR="00995710" w:rsidRDefault="00995710" w:rsidP="006D59C7">
      <w:pPr>
        <w:pStyle w:val="NormalWeb"/>
        <w:spacing w:before="0" w:beforeAutospacing="0" w:after="0" w:afterAutospacing="0"/>
        <w:rPr>
          <w:rFonts w:ascii="Arial" w:hAnsi="Arial" w:cs="Arial"/>
          <w:b/>
          <w:sz w:val="32"/>
          <w:szCs w:val="32"/>
        </w:rPr>
      </w:pPr>
    </w:p>
    <w:p w14:paraId="2EA4AEF3" w14:textId="77777777" w:rsidR="00995710" w:rsidRDefault="00995710" w:rsidP="006D59C7">
      <w:pPr>
        <w:pStyle w:val="NormalWeb"/>
        <w:spacing w:before="0" w:beforeAutospacing="0" w:after="0" w:afterAutospacing="0"/>
        <w:rPr>
          <w:rFonts w:ascii="Arial" w:hAnsi="Arial" w:cs="Arial"/>
          <w:b/>
          <w:sz w:val="32"/>
          <w:szCs w:val="32"/>
        </w:rPr>
      </w:pPr>
    </w:p>
    <w:p w14:paraId="0C483D13" w14:textId="73CD6CFE" w:rsidR="006D59C7" w:rsidRPr="006D59C7" w:rsidRDefault="006D59C7" w:rsidP="006D59C7">
      <w:pPr>
        <w:pStyle w:val="NormalWeb"/>
        <w:spacing w:before="0" w:beforeAutospacing="0" w:after="0" w:afterAutospacing="0"/>
        <w:rPr>
          <w:rFonts w:ascii="Arial" w:hAnsi="Arial" w:cs="Arial"/>
          <w:sz w:val="32"/>
          <w:szCs w:val="32"/>
        </w:rPr>
      </w:pPr>
      <w:r w:rsidRPr="00CA52E4">
        <w:rPr>
          <w:rFonts w:ascii="Arial" w:hAnsi="Arial" w:cs="Arial"/>
          <w:b/>
          <w:sz w:val="32"/>
          <w:szCs w:val="32"/>
        </w:rPr>
        <w:lastRenderedPageBreak/>
        <w:t>KDAC Items</w:t>
      </w:r>
      <w:r w:rsidRPr="006D59C7">
        <w:rPr>
          <w:rFonts w:ascii="Arial" w:hAnsi="Arial" w:cs="Arial"/>
          <w:sz w:val="32"/>
          <w:szCs w:val="32"/>
        </w:rPr>
        <w:t>:</w:t>
      </w:r>
    </w:p>
    <w:p w14:paraId="4A5BA950" w14:textId="77777777" w:rsidR="006D59C7" w:rsidRDefault="006D59C7" w:rsidP="00CA52E4">
      <w:pPr>
        <w:rPr>
          <w:rStyle w:val="size"/>
          <w:rFonts w:ascii="Arial" w:hAnsi="Arial" w:cs="Arial"/>
          <w:sz w:val="32"/>
          <w:szCs w:val="32"/>
        </w:rPr>
      </w:pPr>
      <w:r w:rsidRPr="008A7A6A">
        <w:rPr>
          <w:rStyle w:val="size"/>
          <w:rFonts w:ascii="Arial" w:hAnsi="Arial" w:cs="Arial"/>
          <w:b/>
          <w:sz w:val="32"/>
          <w:szCs w:val="32"/>
          <w:u w:val="single"/>
        </w:rPr>
        <w:t>We have talked about needing a line on the front page of the Equip Module that will let us know if any of this particular item is on order and if so how many.</w:t>
      </w:r>
      <w:r w:rsidRPr="00CA52E4">
        <w:rPr>
          <w:rStyle w:val="size"/>
          <w:rFonts w:ascii="Arial" w:hAnsi="Arial" w:cs="Arial"/>
          <w:b/>
          <w:sz w:val="32"/>
          <w:szCs w:val="32"/>
        </w:rPr>
        <w:t xml:space="preserve"> </w:t>
      </w:r>
      <w:r w:rsidRPr="00CA52E4">
        <w:rPr>
          <w:rStyle w:val="size"/>
          <w:rFonts w:ascii="Arial" w:hAnsi="Arial" w:cs="Arial"/>
          <w:sz w:val="32"/>
          <w:szCs w:val="32"/>
        </w:rPr>
        <w:t>- Here is a good example of why we need this.  On the statistic page, it indicates that we have 1 reserve on AE000736.  The problem with that is that it appears we need to order one box, when in fact, if you go to the reserve, they have ordered 4 boxes.  Those numbers should match up.  What has happened is my crew sees we have a reserve on it and assume I need to order one.  Does that make sense?</w:t>
      </w:r>
    </w:p>
    <w:p w14:paraId="397B50BB" w14:textId="77777777" w:rsidR="00CA52E4" w:rsidRDefault="008C47B1" w:rsidP="00CA52E4">
      <w:pPr>
        <w:rPr>
          <w:rStyle w:val="size"/>
          <w:rFonts w:ascii="Arial" w:hAnsi="Arial" w:cs="Arial"/>
          <w:sz w:val="32"/>
          <w:szCs w:val="32"/>
        </w:rPr>
      </w:pPr>
      <w:r>
        <w:rPr>
          <w:rStyle w:val="size"/>
          <w:rFonts w:ascii="Arial" w:hAnsi="Arial" w:cs="Arial"/>
          <w:sz w:val="32"/>
          <w:szCs w:val="32"/>
        </w:rPr>
        <w:t xml:space="preserve">Yes, this is a problem.  This situation will be put on the fix list. </w:t>
      </w:r>
    </w:p>
    <w:p w14:paraId="4AD4FAA3" w14:textId="77777777" w:rsidR="008C47B1" w:rsidRPr="00CA52E4" w:rsidRDefault="008C47B1" w:rsidP="00CA52E4">
      <w:pPr>
        <w:rPr>
          <w:rStyle w:val="size"/>
          <w:rFonts w:ascii="Arial" w:hAnsi="Arial" w:cs="Arial"/>
          <w:sz w:val="32"/>
          <w:szCs w:val="32"/>
        </w:rPr>
      </w:pPr>
    </w:p>
    <w:p w14:paraId="33F8CB00" w14:textId="72E0C9F7" w:rsidR="00881913" w:rsidRPr="008A7A6A" w:rsidRDefault="00881913" w:rsidP="00881913">
      <w:pPr>
        <w:rPr>
          <w:rFonts w:ascii="Arial" w:eastAsiaTheme="minorHAnsi" w:hAnsi="Arial" w:cs="Arial"/>
          <w:b/>
          <w:sz w:val="32"/>
          <w:szCs w:val="32"/>
          <w:u w:val="single"/>
        </w:rPr>
      </w:pPr>
      <w:r w:rsidRPr="008A7A6A">
        <w:rPr>
          <w:rFonts w:ascii="Arial" w:eastAsiaTheme="minorHAnsi" w:hAnsi="Arial" w:cs="Arial"/>
          <w:b/>
          <w:sz w:val="32"/>
          <w:szCs w:val="32"/>
          <w:u w:val="single"/>
        </w:rPr>
        <w:t xml:space="preserve">Accessibility fixes in </w:t>
      </w:r>
      <w:proofErr w:type="spellStart"/>
      <w:r w:rsidRPr="008A7A6A">
        <w:rPr>
          <w:rFonts w:ascii="Arial" w:eastAsiaTheme="minorHAnsi" w:hAnsi="Arial" w:cs="Arial"/>
          <w:b/>
          <w:sz w:val="32"/>
          <w:szCs w:val="32"/>
          <w:u w:val="single"/>
        </w:rPr>
        <w:t>WebOPAC</w:t>
      </w:r>
      <w:proofErr w:type="spellEnd"/>
    </w:p>
    <w:p w14:paraId="6A907CAA" w14:textId="77777777" w:rsidR="00881913" w:rsidRDefault="00881913" w:rsidP="00881913">
      <w:pPr>
        <w:rPr>
          <w:rFonts w:ascii="Arial" w:eastAsiaTheme="minorHAnsi" w:hAnsi="Arial" w:cs="Arial"/>
          <w:sz w:val="32"/>
          <w:szCs w:val="32"/>
        </w:rPr>
      </w:pPr>
      <w:r>
        <w:rPr>
          <w:rFonts w:ascii="Arial" w:eastAsiaTheme="minorHAnsi" w:hAnsi="Arial" w:cs="Arial"/>
          <w:sz w:val="32"/>
          <w:szCs w:val="32"/>
        </w:rPr>
        <w:t xml:space="preserve">Did accessibility scanning </w:t>
      </w:r>
    </w:p>
    <w:p w14:paraId="587434D5" w14:textId="77777777" w:rsidR="00B76949" w:rsidRDefault="00B76949" w:rsidP="00881913">
      <w:pPr>
        <w:rPr>
          <w:rFonts w:ascii="Arial" w:eastAsiaTheme="minorHAnsi" w:hAnsi="Arial" w:cs="Arial"/>
          <w:sz w:val="32"/>
          <w:szCs w:val="32"/>
        </w:rPr>
      </w:pPr>
    </w:p>
    <w:p w14:paraId="5ADA3DFA" w14:textId="77777777" w:rsidR="0012137A" w:rsidRDefault="0012137A" w:rsidP="00881913">
      <w:pPr>
        <w:rPr>
          <w:rFonts w:ascii="Arial" w:eastAsiaTheme="minorHAnsi" w:hAnsi="Arial" w:cs="Arial"/>
          <w:sz w:val="32"/>
          <w:szCs w:val="32"/>
        </w:rPr>
      </w:pPr>
    </w:p>
    <w:p w14:paraId="304355B6" w14:textId="2A13A71B" w:rsidR="00881913" w:rsidRDefault="0012137A" w:rsidP="0012137A">
      <w:pPr>
        <w:rPr>
          <w:rFonts w:ascii="Arial" w:hAnsi="Arial" w:cs="Arial"/>
          <w:bCs/>
          <w:sz w:val="32"/>
          <w:szCs w:val="32"/>
        </w:rPr>
      </w:pPr>
      <w:r w:rsidRPr="003D0246">
        <w:rPr>
          <w:rFonts w:ascii="Arial" w:hAnsi="Arial" w:cs="Arial"/>
          <w:b/>
          <w:sz w:val="32"/>
          <w:szCs w:val="32"/>
          <w:u w:val="single"/>
        </w:rPr>
        <w:t>When adding a preference</w:t>
      </w:r>
      <w:r w:rsidR="003D0246">
        <w:rPr>
          <w:rFonts w:ascii="Arial" w:hAnsi="Arial" w:cs="Arial"/>
          <w:b/>
          <w:sz w:val="32"/>
          <w:szCs w:val="32"/>
        </w:rPr>
        <w:t xml:space="preserve"> – </w:t>
      </w:r>
      <w:r w:rsidR="003D0246">
        <w:rPr>
          <w:rFonts w:ascii="Arial" w:hAnsi="Arial" w:cs="Arial"/>
          <w:bCs/>
          <w:sz w:val="32"/>
          <w:szCs w:val="32"/>
        </w:rPr>
        <w:t xml:space="preserve">Is it possible to make it that the property value box takes the full name and the codes or can there be a code box added instead of having to go into like quick preference to they the codes for a subject.  </w:t>
      </w:r>
    </w:p>
    <w:p w14:paraId="13A1A8C7" w14:textId="0925C6CA" w:rsidR="003D0246" w:rsidRPr="003D0246" w:rsidRDefault="003D0246" w:rsidP="0012137A">
      <w:pPr>
        <w:rPr>
          <w:rFonts w:ascii="Arial" w:hAnsi="Arial" w:cs="Arial"/>
          <w:bCs/>
          <w:sz w:val="32"/>
          <w:szCs w:val="32"/>
        </w:rPr>
      </w:pPr>
      <w:r>
        <w:rPr>
          <w:rFonts w:ascii="Arial" w:hAnsi="Arial" w:cs="Arial"/>
          <w:bCs/>
          <w:sz w:val="32"/>
          <w:szCs w:val="32"/>
        </w:rPr>
        <w:t xml:space="preserve">Katy is going to do some testing and look into this. </w:t>
      </w:r>
    </w:p>
    <w:p w14:paraId="164E8927" w14:textId="754F88E1" w:rsidR="003D0246" w:rsidRDefault="00B76949" w:rsidP="0012137A">
      <w:pPr>
        <w:rPr>
          <w:rFonts w:ascii="Arial" w:hAnsi="Arial" w:cs="Arial"/>
          <w:sz w:val="32"/>
          <w:szCs w:val="32"/>
        </w:rPr>
      </w:pPr>
      <w:r>
        <w:rPr>
          <w:rFonts w:ascii="Arial" w:hAnsi="Arial" w:cs="Arial"/>
          <w:sz w:val="32"/>
          <w:szCs w:val="32"/>
        </w:rPr>
        <w:t>Put this on Trello.</w:t>
      </w:r>
    </w:p>
    <w:p w14:paraId="4AB8C8A2" w14:textId="223C0036" w:rsidR="00D00E0D" w:rsidRDefault="00D00E0D">
      <w:pPr>
        <w:rPr>
          <w:rFonts w:ascii="Arial" w:hAnsi="Arial" w:cs="Arial"/>
          <w:b/>
          <w:sz w:val="32"/>
          <w:szCs w:val="32"/>
        </w:rPr>
      </w:pPr>
    </w:p>
    <w:p w14:paraId="4F817D36" w14:textId="5DBF70BD" w:rsidR="00995710" w:rsidRDefault="00995710">
      <w:pPr>
        <w:rPr>
          <w:rFonts w:ascii="Arial" w:hAnsi="Arial" w:cs="Arial"/>
          <w:bCs/>
          <w:sz w:val="32"/>
          <w:szCs w:val="32"/>
        </w:rPr>
      </w:pPr>
      <w:r w:rsidRPr="00995710">
        <w:rPr>
          <w:rFonts w:ascii="Arial" w:hAnsi="Arial" w:cs="Arial"/>
          <w:b/>
          <w:sz w:val="32"/>
          <w:szCs w:val="32"/>
        </w:rPr>
        <w:t xml:space="preserve">RSQ </w:t>
      </w:r>
      <w:r>
        <w:rPr>
          <w:rFonts w:ascii="Arial" w:hAnsi="Arial" w:cs="Arial"/>
          <w:bCs/>
          <w:sz w:val="32"/>
          <w:szCs w:val="32"/>
        </w:rPr>
        <w:t xml:space="preserve">– When exporting RSQ patrons to excel the full reason note is not included in all items.  Someone requested this.  Would anyone else be interested in being able to export the reader service queue and get the reason actually included.  </w:t>
      </w:r>
    </w:p>
    <w:p w14:paraId="176AE2DD" w14:textId="030760F7" w:rsidR="00995710" w:rsidRDefault="00E926C9">
      <w:pPr>
        <w:rPr>
          <w:rFonts w:ascii="Arial" w:hAnsi="Arial" w:cs="Arial"/>
          <w:bCs/>
          <w:sz w:val="32"/>
          <w:szCs w:val="32"/>
        </w:rPr>
      </w:pPr>
      <w:r>
        <w:rPr>
          <w:rFonts w:ascii="Arial" w:hAnsi="Arial" w:cs="Arial"/>
          <w:bCs/>
          <w:sz w:val="32"/>
          <w:szCs w:val="32"/>
        </w:rPr>
        <w:t>It makes</w:t>
      </w:r>
      <w:r w:rsidR="00995710">
        <w:rPr>
          <w:rFonts w:ascii="Arial" w:hAnsi="Arial" w:cs="Arial"/>
          <w:bCs/>
          <w:sz w:val="32"/>
          <w:szCs w:val="32"/>
        </w:rPr>
        <w:t xml:space="preserve"> sense, but did does not seem that folks are exporting the RSQ frequently enough for us to be worth trying to squeeze that in. </w:t>
      </w:r>
    </w:p>
    <w:p w14:paraId="5FBA2874" w14:textId="77777777" w:rsidR="008D5E32" w:rsidRDefault="008D5E32">
      <w:pPr>
        <w:rPr>
          <w:rFonts w:ascii="Arial" w:hAnsi="Arial" w:cs="Arial"/>
          <w:bCs/>
          <w:sz w:val="32"/>
          <w:szCs w:val="32"/>
        </w:rPr>
      </w:pPr>
    </w:p>
    <w:p w14:paraId="631A006C" w14:textId="5B4F7677" w:rsidR="008D5E32" w:rsidRPr="008D5E32" w:rsidRDefault="008D5E32">
      <w:pPr>
        <w:rPr>
          <w:rFonts w:ascii="Arial" w:hAnsi="Arial" w:cs="Arial"/>
          <w:b/>
          <w:sz w:val="32"/>
          <w:szCs w:val="32"/>
        </w:rPr>
      </w:pPr>
      <w:r w:rsidRPr="008D5E32">
        <w:rPr>
          <w:rFonts w:ascii="Arial" w:hAnsi="Arial" w:cs="Arial"/>
          <w:b/>
          <w:sz w:val="32"/>
          <w:szCs w:val="32"/>
        </w:rPr>
        <w:t xml:space="preserve">Next meeting is June 11, 2025 </w:t>
      </w:r>
    </w:p>
    <w:p w14:paraId="5720846A" w14:textId="77777777" w:rsidR="00995710" w:rsidRPr="00D00E0D" w:rsidRDefault="00995710">
      <w:pPr>
        <w:rPr>
          <w:rFonts w:ascii="Arial" w:hAnsi="Arial" w:cs="Arial"/>
          <w:b/>
          <w:sz w:val="32"/>
          <w:szCs w:val="32"/>
        </w:rPr>
      </w:pPr>
    </w:p>
    <w:sectPr w:rsidR="00995710" w:rsidRPr="00D00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6ED"/>
    <w:multiLevelType w:val="multilevel"/>
    <w:tmpl w:val="9BF6B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471BC"/>
    <w:multiLevelType w:val="multilevel"/>
    <w:tmpl w:val="4650CA46"/>
    <w:lvl w:ilvl="0">
      <w:start w:val="1"/>
      <w:numFmt w:val="decimal"/>
      <w:lvlText w:val="%1."/>
      <w:lvlJc w:val="left"/>
      <w:pPr>
        <w:ind w:left="720" w:hanging="360"/>
      </w:pPr>
      <w:rPr>
        <w:rFonts w:ascii="Arial" w:eastAsiaTheme="minorHAns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137503"/>
    <w:multiLevelType w:val="hybridMultilevel"/>
    <w:tmpl w:val="AE0A5644"/>
    <w:lvl w:ilvl="0" w:tplc="D3502860">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8A5F3A"/>
    <w:multiLevelType w:val="hybridMultilevel"/>
    <w:tmpl w:val="9DDC6F64"/>
    <w:lvl w:ilvl="0" w:tplc="E97E1772">
      <w:start w:val="1"/>
      <w:numFmt w:val="decimal"/>
      <w:lvlText w:val="%1."/>
      <w:lvlJc w:val="left"/>
      <w:pPr>
        <w:ind w:left="1440" w:hanging="360"/>
      </w:pPr>
      <w:rPr>
        <w:rFonts w:ascii="Arial" w:eastAsia="Times New Roman" w:hAnsi="Arial" w:cs="Arial"/>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7F703559"/>
    <w:multiLevelType w:val="hybridMultilevel"/>
    <w:tmpl w:val="F84AD812"/>
    <w:lvl w:ilvl="0" w:tplc="9232144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9546038">
    <w:abstractNumId w:val="0"/>
  </w:num>
  <w:num w:numId="2" w16cid:durableId="916473116">
    <w:abstractNumId w:val="3"/>
  </w:num>
  <w:num w:numId="3" w16cid:durableId="1993022833">
    <w:abstractNumId w:val="2"/>
  </w:num>
  <w:num w:numId="4" w16cid:durableId="1699426769">
    <w:abstractNumId w:val="4"/>
  </w:num>
  <w:num w:numId="5" w16cid:durableId="558055386">
    <w:abstractNumId w:val="1"/>
  </w:num>
  <w:num w:numId="6" w16cid:durableId="1727869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9C7"/>
    <w:rsid w:val="000B5C1A"/>
    <w:rsid w:val="0012137A"/>
    <w:rsid w:val="001474D5"/>
    <w:rsid w:val="001911E3"/>
    <w:rsid w:val="00232A16"/>
    <w:rsid w:val="002862D6"/>
    <w:rsid w:val="002D6010"/>
    <w:rsid w:val="002E026E"/>
    <w:rsid w:val="00330714"/>
    <w:rsid w:val="00340B04"/>
    <w:rsid w:val="00354378"/>
    <w:rsid w:val="003D0246"/>
    <w:rsid w:val="003F0FE2"/>
    <w:rsid w:val="003F3994"/>
    <w:rsid w:val="004077AB"/>
    <w:rsid w:val="00583128"/>
    <w:rsid w:val="005E2226"/>
    <w:rsid w:val="005E7081"/>
    <w:rsid w:val="00654D2A"/>
    <w:rsid w:val="00691FCD"/>
    <w:rsid w:val="006D59C7"/>
    <w:rsid w:val="00773DED"/>
    <w:rsid w:val="007E6A07"/>
    <w:rsid w:val="00881913"/>
    <w:rsid w:val="008A7A6A"/>
    <w:rsid w:val="008C47B1"/>
    <w:rsid w:val="008D5E32"/>
    <w:rsid w:val="00995710"/>
    <w:rsid w:val="009C196E"/>
    <w:rsid w:val="00A54735"/>
    <w:rsid w:val="00B452B4"/>
    <w:rsid w:val="00B4737D"/>
    <w:rsid w:val="00B76949"/>
    <w:rsid w:val="00B77EB0"/>
    <w:rsid w:val="00BA4DAD"/>
    <w:rsid w:val="00C63A12"/>
    <w:rsid w:val="00C74D02"/>
    <w:rsid w:val="00C83186"/>
    <w:rsid w:val="00CA52E4"/>
    <w:rsid w:val="00D00E0D"/>
    <w:rsid w:val="00D00F91"/>
    <w:rsid w:val="00D50F96"/>
    <w:rsid w:val="00D87419"/>
    <w:rsid w:val="00E926C9"/>
    <w:rsid w:val="00EF19B2"/>
    <w:rsid w:val="00F86EDB"/>
    <w:rsid w:val="00FE3CEE"/>
    <w:rsid w:val="00FE7FAB"/>
    <w:rsid w:val="00FF4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9F0AF"/>
  <w15:chartTrackingRefBased/>
  <w15:docId w15:val="{026A1136-AE14-4100-AE01-BF0330DB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C7"/>
    <w:pPr>
      <w:spacing w:after="0" w:line="240" w:lineRule="auto"/>
    </w:pPr>
    <w:rPr>
      <w:rFonts w:ascii="Aptos" w:eastAsia="Times New Roman" w:hAnsi="Apto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59C7"/>
    <w:pPr>
      <w:spacing w:before="100" w:beforeAutospacing="1" w:after="100" w:afterAutospacing="1"/>
    </w:pPr>
    <w:rPr>
      <w:rFonts w:ascii="Times New Roman" w:eastAsiaTheme="minorHAnsi" w:hAnsi="Times New Roman"/>
    </w:rPr>
  </w:style>
  <w:style w:type="character" w:customStyle="1" w:styleId="size">
    <w:name w:val="size"/>
    <w:basedOn w:val="DefaultParagraphFont"/>
    <w:rsid w:val="006D59C7"/>
  </w:style>
  <w:style w:type="paragraph" w:styleId="ListParagraph">
    <w:name w:val="List Paragraph"/>
    <w:basedOn w:val="Normal"/>
    <w:uiPriority w:val="34"/>
    <w:qFormat/>
    <w:rsid w:val="00773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5</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PBCLS</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Smedley</dc:creator>
  <cp:keywords/>
  <dc:description/>
  <cp:lastModifiedBy>Sarah Smedley</cp:lastModifiedBy>
  <cp:revision>52</cp:revision>
  <dcterms:created xsi:type="dcterms:W3CDTF">2025-05-14T19:14:00Z</dcterms:created>
  <dcterms:modified xsi:type="dcterms:W3CDTF">2026-08-12T14:44:00Z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2026-08-12T14:08:11Z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519d7ea9-2177-478d-b1ea-65acc40628ae</vt:lpwstr>
  </property>
  <property fmtid="{D5CDD505-2E9C-101B-9397-08002B2CF9AE}" pid="7" name="MSIP_Label_defa4170-0d19-0005-0004-bc88714345d2_ActionId">
    <vt:lpwstr>1b1685eb-e0a6-4cf2-83ce-c04e99f0e5ab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